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41" w:rsidRDefault="00E85441" w:rsidP="00E85441">
      <w:pPr>
        <w:pStyle w:val="Standard"/>
        <w:rPr>
          <w:color w:val="000000"/>
          <w:sz w:val="28"/>
          <w:szCs w:val="28"/>
        </w:rPr>
      </w:pPr>
    </w:p>
    <w:p w:rsidR="00E85441" w:rsidRPr="00DA5515" w:rsidRDefault="00E85441" w:rsidP="00E85441">
      <w:pPr>
        <w:pStyle w:val="Standard"/>
        <w:rPr>
          <w:color w:val="000000"/>
          <w:sz w:val="28"/>
          <w:szCs w:val="28"/>
        </w:rPr>
      </w:pPr>
      <w:r w:rsidRPr="00DA5515">
        <w:rPr>
          <w:color w:val="000000"/>
          <w:sz w:val="28"/>
          <w:szCs w:val="28"/>
        </w:rPr>
        <w:t xml:space="preserve">                                                  </w:t>
      </w:r>
      <w:r w:rsidR="00DA5515" w:rsidRPr="00DA5515">
        <w:rPr>
          <w:b/>
          <w:bCs/>
          <w:color w:val="000000"/>
          <w:sz w:val="28"/>
          <w:szCs w:val="28"/>
        </w:rPr>
        <w:t>Содержание</w:t>
      </w:r>
    </w:p>
    <w:p w:rsidR="00E85441" w:rsidRDefault="00E85441" w:rsidP="00E85441">
      <w:pPr>
        <w:pStyle w:val="Standard"/>
        <w:rPr>
          <w:b/>
          <w:bCs/>
          <w:color w:val="000000"/>
          <w:sz w:val="40"/>
          <w:szCs w:val="40"/>
        </w:rPr>
      </w:pPr>
    </w:p>
    <w:p w:rsidR="00E85441" w:rsidRDefault="00E85441" w:rsidP="004A1D62">
      <w:pPr>
        <w:pStyle w:val="Standard"/>
        <w:numPr>
          <w:ilvl w:val="0"/>
          <w:numId w:val="1"/>
        </w:numPr>
        <w:spacing w:line="360" w:lineRule="auto"/>
        <w:rPr>
          <w:color w:val="000000"/>
          <w:sz w:val="28"/>
          <w:szCs w:val="28"/>
        </w:rPr>
      </w:pPr>
      <w:r>
        <w:rPr>
          <w:color w:val="000000"/>
          <w:sz w:val="28"/>
          <w:szCs w:val="28"/>
        </w:rPr>
        <w:t>Введение</w:t>
      </w:r>
    </w:p>
    <w:p w:rsidR="000C6D8F" w:rsidRDefault="000C6D8F" w:rsidP="007C5306">
      <w:pPr>
        <w:pStyle w:val="1"/>
        <w:numPr>
          <w:ilvl w:val="0"/>
          <w:numId w:val="1"/>
        </w:numPr>
        <w:spacing w:line="360" w:lineRule="auto"/>
        <w:ind w:left="709" w:hanging="709"/>
        <w:rPr>
          <w:rFonts w:ascii="Times New Roman" w:hAnsi="Times New Roman" w:cs="Times New Roman"/>
          <w:b w:val="0"/>
          <w:sz w:val="28"/>
          <w:szCs w:val="28"/>
        </w:rPr>
      </w:pPr>
      <w:r w:rsidRPr="000C6D8F">
        <w:rPr>
          <w:rFonts w:ascii="Times New Roman" w:hAnsi="Times New Roman" w:cs="Times New Roman"/>
          <w:b w:val="0"/>
          <w:sz w:val="28"/>
          <w:szCs w:val="28"/>
        </w:rPr>
        <w:t>Основные характеристики молодежной субкультуры</w:t>
      </w:r>
    </w:p>
    <w:p w:rsidR="007C5306" w:rsidRPr="007C5306" w:rsidRDefault="007C5306" w:rsidP="007C5306">
      <w:pPr>
        <w:pStyle w:val="a5"/>
        <w:numPr>
          <w:ilvl w:val="0"/>
          <w:numId w:val="1"/>
        </w:numPr>
        <w:spacing w:line="360" w:lineRule="auto"/>
        <w:ind w:hanging="720"/>
        <w:rPr>
          <w:rFonts w:ascii="Times New Roman" w:hAnsi="Times New Roman" w:cs="Times New Roman"/>
          <w:sz w:val="28"/>
          <w:szCs w:val="28"/>
        </w:rPr>
      </w:pPr>
      <w:r w:rsidRPr="007C5306">
        <w:rPr>
          <w:rFonts w:ascii="Times New Roman" w:hAnsi="Times New Roman" w:cs="Times New Roman"/>
          <w:sz w:val="28"/>
          <w:szCs w:val="28"/>
        </w:rPr>
        <w:t xml:space="preserve">Примеры молодежных субкультур </w:t>
      </w:r>
    </w:p>
    <w:p w:rsidR="00E85441" w:rsidRDefault="00E85441" w:rsidP="004A1D62">
      <w:pPr>
        <w:pStyle w:val="Standard"/>
        <w:numPr>
          <w:ilvl w:val="0"/>
          <w:numId w:val="1"/>
        </w:numPr>
        <w:spacing w:line="360" w:lineRule="auto"/>
        <w:ind w:left="709" w:hanging="709"/>
        <w:rPr>
          <w:color w:val="000000"/>
          <w:sz w:val="28"/>
          <w:szCs w:val="28"/>
        </w:rPr>
      </w:pPr>
      <w:r>
        <w:rPr>
          <w:color w:val="000000"/>
          <w:sz w:val="28"/>
          <w:szCs w:val="28"/>
        </w:rPr>
        <w:t>Вопросы свободы и проблемы вседозволенности</w:t>
      </w:r>
    </w:p>
    <w:p w:rsidR="00E85441" w:rsidRDefault="00E85441" w:rsidP="004A1D62">
      <w:pPr>
        <w:pStyle w:val="Standard"/>
        <w:numPr>
          <w:ilvl w:val="0"/>
          <w:numId w:val="1"/>
        </w:numPr>
        <w:spacing w:line="360" w:lineRule="auto"/>
        <w:ind w:left="709" w:hanging="709"/>
        <w:rPr>
          <w:color w:val="000000"/>
          <w:sz w:val="28"/>
          <w:szCs w:val="28"/>
        </w:rPr>
      </w:pPr>
      <w:r>
        <w:rPr>
          <w:color w:val="000000"/>
          <w:sz w:val="28"/>
          <w:szCs w:val="28"/>
        </w:rPr>
        <w:t>Ответственность за проявление экстремизма и его профилактика</w:t>
      </w:r>
    </w:p>
    <w:p w:rsidR="00E85441" w:rsidRDefault="00E85441" w:rsidP="004A1D62">
      <w:pPr>
        <w:pStyle w:val="Standard"/>
        <w:numPr>
          <w:ilvl w:val="0"/>
          <w:numId w:val="1"/>
        </w:numPr>
        <w:spacing w:line="360" w:lineRule="auto"/>
        <w:rPr>
          <w:color w:val="000000"/>
          <w:sz w:val="28"/>
          <w:szCs w:val="28"/>
        </w:rPr>
      </w:pPr>
      <w:r>
        <w:rPr>
          <w:color w:val="000000"/>
          <w:sz w:val="28"/>
          <w:szCs w:val="28"/>
        </w:rPr>
        <w:t>Заключение</w:t>
      </w:r>
    </w:p>
    <w:p w:rsidR="00E85441" w:rsidRDefault="00DA5515" w:rsidP="004A1D62">
      <w:pPr>
        <w:pStyle w:val="Standard"/>
        <w:numPr>
          <w:ilvl w:val="0"/>
          <w:numId w:val="1"/>
        </w:numPr>
        <w:spacing w:line="360" w:lineRule="auto"/>
        <w:rPr>
          <w:color w:val="000000"/>
          <w:sz w:val="28"/>
          <w:szCs w:val="28"/>
        </w:rPr>
      </w:pPr>
      <w:r>
        <w:rPr>
          <w:color w:val="000000"/>
          <w:sz w:val="28"/>
          <w:szCs w:val="28"/>
        </w:rPr>
        <w:t>Литература и источники</w:t>
      </w:r>
    </w:p>
    <w:p w:rsidR="00E85441" w:rsidRDefault="00E85441" w:rsidP="004A1D62">
      <w:pPr>
        <w:pStyle w:val="Standard"/>
        <w:spacing w:line="360" w:lineRule="auto"/>
        <w:rPr>
          <w:color w:val="000000"/>
          <w:sz w:val="28"/>
          <w:szCs w:val="28"/>
        </w:rPr>
      </w:pPr>
      <w:bookmarkStart w:id="0" w:name="_GoBack"/>
      <w:bookmarkEnd w:id="0"/>
    </w:p>
    <w:p w:rsidR="00E85441" w:rsidRDefault="00E85441" w:rsidP="004A1D62">
      <w:pPr>
        <w:pStyle w:val="Standard"/>
        <w:spacing w:line="360" w:lineRule="auto"/>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E85441" w:rsidRDefault="00E85441" w:rsidP="00E85441">
      <w:pPr>
        <w:pStyle w:val="Standard"/>
        <w:rPr>
          <w:color w:val="000000"/>
          <w:sz w:val="28"/>
          <w:szCs w:val="28"/>
        </w:rPr>
      </w:pPr>
    </w:p>
    <w:p w:rsidR="00DA5515" w:rsidRDefault="00DA5515" w:rsidP="00E85441">
      <w:pPr>
        <w:pStyle w:val="Standard"/>
        <w:rPr>
          <w:color w:val="000000"/>
          <w:sz w:val="28"/>
          <w:szCs w:val="28"/>
        </w:rPr>
      </w:pPr>
    </w:p>
    <w:p w:rsidR="00DA5515" w:rsidRDefault="00DA5515" w:rsidP="00E85441">
      <w:pPr>
        <w:pStyle w:val="Standard"/>
        <w:rPr>
          <w:color w:val="000000"/>
          <w:sz w:val="28"/>
          <w:szCs w:val="28"/>
        </w:rPr>
      </w:pPr>
    </w:p>
    <w:p w:rsidR="00DA5515" w:rsidRDefault="00DA5515" w:rsidP="00E85441">
      <w:pPr>
        <w:pStyle w:val="Standard"/>
        <w:rPr>
          <w:color w:val="000000"/>
          <w:sz w:val="28"/>
          <w:szCs w:val="28"/>
        </w:rPr>
      </w:pPr>
    </w:p>
    <w:p w:rsidR="00E85441" w:rsidRDefault="00E85441" w:rsidP="00E85441">
      <w:pPr>
        <w:pStyle w:val="Standard"/>
        <w:rPr>
          <w:color w:val="000000"/>
          <w:sz w:val="28"/>
          <w:szCs w:val="28"/>
        </w:rPr>
      </w:pPr>
    </w:p>
    <w:p w:rsidR="00A83A4B" w:rsidRPr="00A83A4B" w:rsidRDefault="00A83A4B" w:rsidP="00A83A4B">
      <w:pPr>
        <w:pStyle w:val="Standard"/>
        <w:rPr>
          <w:b/>
          <w:bCs/>
          <w:color w:val="000000"/>
          <w:sz w:val="28"/>
          <w:szCs w:val="28"/>
        </w:rPr>
      </w:pPr>
      <w:r w:rsidRPr="00CC2586">
        <w:rPr>
          <w:b/>
          <w:bCs/>
          <w:color w:val="000000"/>
          <w:sz w:val="28"/>
          <w:szCs w:val="28"/>
        </w:rPr>
        <w:lastRenderedPageBreak/>
        <w:t xml:space="preserve">             </w:t>
      </w:r>
      <w:r>
        <w:rPr>
          <w:b/>
          <w:bCs/>
          <w:color w:val="000000"/>
          <w:sz w:val="28"/>
          <w:szCs w:val="28"/>
        </w:rPr>
        <w:t xml:space="preserve">     Введение</w:t>
      </w:r>
    </w:p>
    <w:p w:rsidR="00E85441" w:rsidRDefault="00E85441" w:rsidP="00E85441">
      <w:pPr>
        <w:pStyle w:val="Standard"/>
        <w:rPr>
          <w:color w:val="000000"/>
          <w:sz w:val="28"/>
          <w:szCs w:val="28"/>
        </w:rPr>
      </w:pPr>
    </w:p>
    <w:p w:rsidR="00E85441" w:rsidRPr="00A83A4B" w:rsidRDefault="00E85441" w:rsidP="00A83A4B">
      <w:pPr>
        <w:spacing w:after="0" w:line="360" w:lineRule="auto"/>
        <w:ind w:firstLine="240"/>
        <w:jc w:val="right"/>
        <w:rPr>
          <w:rFonts w:ascii="Times New Roman" w:eastAsia="Times New Roman" w:hAnsi="Times New Roman" w:cs="Times New Roman"/>
          <w:sz w:val="28"/>
          <w:szCs w:val="28"/>
          <w:lang w:eastAsia="ru-RU"/>
        </w:rPr>
      </w:pPr>
      <w:r w:rsidRPr="000A641E">
        <w:rPr>
          <w:rFonts w:ascii="Times New Roman" w:hAnsi="Times New Roman" w:cs="Times New Roman"/>
          <w:b/>
          <w:bCs/>
          <w:sz w:val="28"/>
          <w:szCs w:val="28"/>
        </w:rPr>
        <w:t xml:space="preserve">       </w:t>
      </w:r>
      <w:r w:rsidR="000A641E" w:rsidRPr="000A641E">
        <w:rPr>
          <w:rFonts w:ascii="Times New Roman" w:eastAsia="Times New Roman" w:hAnsi="Times New Roman" w:cs="Times New Roman"/>
          <w:sz w:val="28"/>
          <w:szCs w:val="28"/>
          <w:lang w:eastAsia="ru-RU"/>
        </w:rPr>
        <w:t>Лишь два пути раскрыты для существ,</w:t>
      </w:r>
      <w:r w:rsidR="000A641E" w:rsidRPr="000A641E">
        <w:rPr>
          <w:rFonts w:ascii="Times New Roman" w:eastAsia="Times New Roman" w:hAnsi="Times New Roman" w:cs="Times New Roman"/>
          <w:sz w:val="28"/>
          <w:szCs w:val="28"/>
          <w:lang w:eastAsia="ru-RU"/>
        </w:rPr>
        <w:br/>
        <w:t>Застигнутых в капканах равновесья:</w:t>
      </w:r>
      <w:r w:rsidR="000A641E" w:rsidRPr="000A641E">
        <w:rPr>
          <w:rFonts w:ascii="Times New Roman" w:eastAsia="Times New Roman" w:hAnsi="Times New Roman" w:cs="Times New Roman"/>
          <w:sz w:val="28"/>
          <w:szCs w:val="28"/>
          <w:lang w:eastAsia="ru-RU"/>
        </w:rPr>
        <w:br/>
        <w:t>Путь мятежа и путь приспособленья.</w:t>
      </w:r>
      <w:r w:rsidR="000A641E" w:rsidRPr="000A641E">
        <w:rPr>
          <w:rFonts w:ascii="Times New Roman" w:eastAsia="Times New Roman" w:hAnsi="Times New Roman" w:cs="Times New Roman"/>
          <w:sz w:val="28"/>
          <w:szCs w:val="28"/>
          <w:lang w:eastAsia="ru-RU"/>
        </w:rPr>
        <w:br/>
        <w:t>М. Волошин</w:t>
      </w:r>
    </w:p>
    <w:p w:rsidR="004B6034" w:rsidRPr="00A83A4B" w:rsidRDefault="00CC2586" w:rsidP="00A83A4B">
      <w:pPr>
        <w:pStyle w:val="a6"/>
        <w:spacing w:line="360" w:lineRule="auto"/>
        <w:jc w:val="both"/>
        <w:rPr>
          <w:color w:val="333333"/>
          <w:sz w:val="28"/>
          <w:szCs w:val="28"/>
        </w:rPr>
      </w:pPr>
      <w:r w:rsidRPr="00CC2586">
        <w:rPr>
          <w:color w:val="333333"/>
          <w:sz w:val="28"/>
          <w:szCs w:val="28"/>
        </w:rPr>
        <w:t xml:space="preserve">В современной отечественной науке под субкультурой понимается «особая сфера культуры, суверенное целостное образование внутри господствующей культуры, отличающееся собственным ценностным строем, обычаями, нормами.» Субкультура, как правило, частный случай культуры в целом, </w:t>
      </w:r>
      <w:proofErr w:type="spellStart"/>
      <w:r w:rsidRPr="00CC2586">
        <w:rPr>
          <w:color w:val="333333"/>
          <w:sz w:val="28"/>
          <w:szCs w:val="28"/>
        </w:rPr>
        <w:t>подкультура</w:t>
      </w:r>
      <w:proofErr w:type="spellEnd"/>
      <w:r w:rsidRPr="00CC2586">
        <w:rPr>
          <w:color w:val="333333"/>
          <w:sz w:val="28"/>
          <w:szCs w:val="28"/>
        </w:rPr>
        <w:t xml:space="preserve"> (лат. </w:t>
      </w:r>
      <w:proofErr w:type="spellStart"/>
      <w:r w:rsidRPr="00CC2586">
        <w:rPr>
          <w:color w:val="333333"/>
          <w:sz w:val="28"/>
          <w:szCs w:val="28"/>
        </w:rPr>
        <w:t>sub</w:t>
      </w:r>
      <w:proofErr w:type="spellEnd"/>
      <w:r w:rsidRPr="00CC2586">
        <w:rPr>
          <w:color w:val="333333"/>
          <w:sz w:val="28"/>
          <w:szCs w:val="28"/>
        </w:rPr>
        <w:t xml:space="preserve"> — под). Она всегда отличается некоторой локальностью и в определенной степени замкнутостью, в той или иной степени лояльна к основным ценностным установкам господствующей культуры, хотя бывают и исключения. Важным нюансом содержания субкультуры является момент </w:t>
      </w:r>
      <w:proofErr w:type="spellStart"/>
      <w:r w:rsidRPr="00CC2586">
        <w:rPr>
          <w:color w:val="333333"/>
          <w:sz w:val="28"/>
          <w:szCs w:val="28"/>
        </w:rPr>
        <w:t>инаковости</w:t>
      </w:r>
      <w:proofErr w:type="spellEnd"/>
      <w:r w:rsidRPr="00CC2586">
        <w:rPr>
          <w:color w:val="333333"/>
          <w:sz w:val="28"/>
          <w:szCs w:val="28"/>
        </w:rPr>
        <w:t xml:space="preserve">, непохожести, а также определенной самостоятельности и даже автономности. Субкультура обладает следующими характерными чертами: специфический стиль жизни и поведения участников; свойственный данной социальной группе своеобразные нормы, ценности, мировосприятие; также наличие более или менее явного инициативного центра, генерирующего идеи. </w:t>
      </w:r>
      <w:r>
        <w:rPr>
          <w:color w:val="333333"/>
          <w:sz w:val="28"/>
          <w:szCs w:val="28"/>
        </w:rPr>
        <w:t>Т</w:t>
      </w:r>
      <w:r w:rsidRPr="00CC2586">
        <w:rPr>
          <w:color w:val="333333"/>
          <w:sz w:val="28"/>
          <w:szCs w:val="28"/>
        </w:rPr>
        <w:t xml:space="preserve">олько через субкультуру молодой человек может дать себе ответ на вопрос: «Какой я?»— и ответ этот будет звучать так: «Я такой же, как мы». «Мы»— это представители одной субкультуры, будь то хиппи, панки, </w:t>
      </w:r>
      <w:proofErr w:type="spellStart"/>
      <w:r w:rsidRPr="00CC2586">
        <w:rPr>
          <w:color w:val="333333"/>
          <w:sz w:val="28"/>
          <w:szCs w:val="28"/>
        </w:rPr>
        <w:t>скины</w:t>
      </w:r>
      <w:proofErr w:type="spellEnd"/>
      <w:r w:rsidRPr="00CC2586">
        <w:rPr>
          <w:color w:val="333333"/>
          <w:sz w:val="28"/>
          <w:szCs w:val="28"/>
        </w:rPr>
        <w:t xml:space="preserve">, хакеры и т.д. Молодой человек определяет себя среди других как принимающего ту же парадигму, а благодаря этому определяется (как говорят ученые, позиционирует себя) в обществе. </w:t>
      </w:r>
    </w:p>
    <w:p w:rsidR="000C6D8F" w:rsidRPr="00A82A56" w:rsidRDefault="000C6D8F" w:rsidP="000C6D8F">
      <w:pPr>
        <w:pStyle w:val="1"/>
        <w:ind w:left="360"/>
        <w:rPr>
          <w:rFonts w:ascii="Times New Roman" w:hAnsi="Times New Roman" w:cs="Times New Roman"/>
          <w:sz w:val="28"/>
          <w:szCs w:val="28"/>
        </w:rPr>
      </w:pPr>
      <w:r w:rsidRPr="00A82A56">
        <w:rPr>
          <w:rFonts w:ascii="Times New Roman" w:hAnsi="Times New Roman" w:cs="Times New Roman"/>
          <w:sz w:val="28"/>
          <w:szCs w:val="28"/>
        </w:rPr>
        <w:t>Основные характеристики молодежной субкультуры</w:t>
      </w:r>
    </w:p>
    <w:p w:rsidR="00DD470E" w:rsidRPr="00DD470E" w:rsidRDefault="00DD470E" w:rsidP="00DD470E">
      <w:pPr>
        <w:spacing w:after="0" w:line="360" w:lineRule="auto"/>
        <w:ind w:firstLine="708"/>
        <w:jc w:val="both"/>
        <w:rPr>
          <w:rFonts w:ascii="Times New Roman" w:hAnsi="Times New Roman" w:cs="Times New Roman"/>
          <w:sz w:val="28"/>
          <w:szCs w:val="28"/>
        </w:rPr>
      </w:pPr>
      <w:r w:rsidRPr="00DD470E">
        <w:rPr>
          <w:rFonts w:ascii="Times New Roman" w:hAnsi="Times New Roman" w:cs="Times New Roman"/>
          <w:sz w:val="28"/>
          <w:szCs w:val="28"/>
        </w:rPr>
        <w:t xml:space="preserve">У современной молодежи отдых и досуг - ведущая форма жизнедеятельности. От удовлетворенности досугом теперь зависит удовлетворенность жизнью в целом. В молодежной субкультуре отсутствует избирательность в культурном поведении, преобладают стереотипы и групповой конформизм </w:t>
      </w:r>
      <w:r w:rsidRPr="00DD470E">
        <w:rPr>
          <w:rFonts w:ascii="Times New Roman" w:hAnsi="Times New Roman" w:cs="Times New Roman"/>
          <w:sz w:val="28"/>
          <w:szCs w:val="28"/>
        </w:rPr>
        <w:lastRenderedPageBreak/>
        <w:t xml:space="preserve">(соглашательство). Молодежная субкультура обладает своим языком, особой модой, искусством и стилем поведения. Все больше она становится неформальной культурой, носителями которой выступают неформальные подростковые группы.  Одним из способов бегства от действительности, а также реализации стремления походить на взрослых является употребление наркотиков. </w:t>
      </w:r>
    </w:p>
    <w:p w:rsidR="00DD470E" w:rsidRPr="00DD470E" w:rsidRDefault="00DD470E" w:rsidP="00DD470E">
      <w:pPr>
        <w:pStyle w:val="2"/>
        <w:spacing w:line="360" w:lineRule="auto"/>
        <w:rPr>
          <w:rFonts w:ascii="Times New Roman" w:hAnsi="Times New Roman" w:cs="Times New Roman"/>
          <w:sz w:val="28"/>
          <w:szCs w:val="28"/>
        </w:rPr>
      </w:pPr>
      <w:r w:rsidRPr="00DD470E">
        <w:rPr>
          <w:rFonts w:ascii="Times New Roman" w:hAnsi="Times New Roman" w:cs="Times New Roman"/>
          <w:sz w:val="28"/>
          <w:szCs w:val="28"/>
        </w:rPr>
        <w:t>Социологи сегодня бьют тревогу: на первом месте среди авторитетных источников информации у молодых людей - компьютер, на втором - телевизор. И лишь затем - школа, причем, как среда обитания, а не мест</w:t>
      </w:r>
      <w:r w:rsidR="00A83A4B">
        <w:rPr>
          <w:rFonts w:ascii="Times New Roman" w:hAnsi="Times New Roman" w:cs="Times New Roman"/>
          <w:sz w:val="28"/>
          <w:szCs w:val="28"/>
        </w:rPr>
        <w:t>о</w:t>
      </w:r>
      <w:r w:rsidRPr="00DD470E">
        <w:rPr>
          <w:rFonts w:ascii="Times New Roman" w:hAnsi="Times New Roman" w:cs="Times New Roman"/>
          <w:sz w:val="28"/>
          <w:szCs w:val="28"/>
        </w:rPr>
        <w:t xml:space="preserve"> общения. В конце списка - семья. </w:t>
      </w:r>
    </w:p>
    <w:p w:rsidR="00DD470E" w:rsidRPr="00DD470E" w:rsidRDefault="00DD470E" w:rsidP="00DD470E">
      <w:pPr>
        <w:spacing w:after="0" w:line="360" w:lineRule="auto"/>
        <w:ind w:firstLine="708"/>
        <w:jc w:val="both"/>
        <w:rPr>
          <w:rFonts w:ascii="Times New Roman" w:hAnsi="Times New Roman" w:cs="Times New Roman"/>
          <w:sz w:val="28"/>
          <w:szCs w:val="28"/>
        </w:rPr>
      </w:pPr>
      <w:r w:rsidRPr="00DD470E">
        <w:rPr>
          <w:rFonts w:ascii="Times New Roman" w:hAnsi="Times New Roman" w:cs="Times New Roman"/>
          <w:sz w:val="28"/>
          <w:szCs w:val="28"/>
        </w:rPr>
        <w:t xml:space="preserve">Культуру молодежи отличает и наличие молодежного языка </w:t>
      </w:r>
      <w:r w:rsidRPr="00DD470E">
        <w:rPr>
          <w:rFonts w:ascii="Times New Roman" w:hAnsi="Times New Roman" w:cs="Times New Roman"/>
          <w:b/>
          <w:sz w:val="28"/>
          <w:szCs w:val="28"/>
        </w:rPr>
        <w:t xml:space="preserve">- </w:t>
      </w:r>
      <w:r w:rsidRPr="00DD470E">
        <w:rPr>
          <w:rFonts w:ascii="Times New Roman" w:hAnsi="Times New Roman" w:cs="Times New Roman"/>
          <w:b/>
          <w:i/>
          <w:sz w:val="28"/>
          <w:szCs w:val="28"/>
        </w:rPr>
        <w:t>сленга</w:t>
      </w:r>
      <w:r w:rsidRPr="00DD470E">
        <w:rPr>
          <w:rFonts w:ascii="Times New Roman" w:hAnsi="Times New Roman" w:cs="Times New Roman"/>
          <w:sz w:val="28"/>
          <w:szCs w:val="28"/>
        </w:rPr>
        <w:t xml:space="preserve">, который тоже играет неоднозначную роль в воспитании подростков, создает барьер между ними и взрослыми.  </w:t>
      </w:r>
    </w:p>
    <w:p w:rsidR="00DD470E" w:rsidRPr="00DD470E" w:rsidRDefault="00DD470E" w:rsidP="00DD470E">
      <w:pPr>
        <w:spacing w:after="0" w:line="360" w:lineRule="auto"/>
        <w:ind w:firstLine="708"/>
        <w:jc w:val="both"/>
        <w:rPr>
          <w:rFonts w:ascii="Times New Roman" w:hAnsi="Times New Roman" w:cs="Times New Roman"/>
          <w:sz w:val="28"/>
          <w:szCs w:val="28"/>
        </w:rPr>
      </w:pPr>
      <w:r w:rsidRPr="00DD470E">
        <w:rPr>
          <w:rFonts w:ascii="Times New Roman" w:hAnsi="Times New Roman" w:cs="Times New Roman"/>
          <w:sz w:val="28"/>
          <w:szCs w:val="28"/>
        </w:rPr>
        <w:t xml:space="preserve">Одним из проявлений молодежной культуры являются </w:t>
      </w:r>
      <w:r w:rsidRPr="00DD470E">
        <w:rPr>
          <w:rFonts w:ascii="Times New Roman" w:hAnsi="Times New Roman" w:cs="Times New Roman"/>
          <w:b/>
          <w:i/>
          <w:sz w:val="28"/>
          <w:szCs w:val="28"/>
        </w:rPr>
        <w:t>неформальные молодежные объединения</w:t>
      </w:r>
      <w:r w:rsidRPr="00DD470E">
        <w:rPr>
          <w:rFonts w:ascii="Times New Roman" w:hAnsi="Times New Roman" w:cs="Times New Roman"/>
          <w:sz w:val="28"/>
          <w:szCs w:val="28"/>
        </w:rPr>
        <w:t xml:space="preserve">, своеобразная форма общения и жизни подростков, общества, группы сверстников, объединенных интересами, ценностями, симпатиями. Неформальные группы возникают обычно не в классе, не в деловых отношениях, а наряду с ними и вне школы. Они играют важную роль в жизни подростков, удовлетворяют их информационные, эмоциональные и социальные потребности: дают возможность узнать то, о чем не так просто говорить со взрослыми, обеспечивают психологический комфорт, учат выполнению социальных ролей. </w:t>
      </w:r>
    </w:p>
    <w:p w:rsidR="00DD470E" w:rsidRPr="00DD470E" w:rsidRDefault="00A83A4B" w:rsidP="00A83A4B">
      <w:pPr>
        <w:pStyle w:val="2"/>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DD470E" w:rsidRPr="00DD470E">
        <w:rPr>
          <w:rFonts w:ascii="Times New Roman" w:hAnsi="Times New Roman" w:cs="Times New Roman"/>
          <w:sz w:val="28"/>
          <w:szCs w:val="28"/>
        </w:rPr>
        <w:t xml:space="preserve">Для многих подростков объединение в неформальные группы и асоциальный образ жизни являются одной из форм протеста против привычного уклада жизни, опеки со стороны старших. </w:t>
      </w:r>
    </w:p>
    <w:p w:rsidR="00DD470E" w:rsidRPr="00DD470E" w:rsidRDefault="00DD470E" w:rsidP="00DD470E">
      <w:pPr>
        <w:pStyle w:val="2"/>
        <w:spacing w:line="360" w:lineRule="auto"/>
        <w:rPr>
          <w:rFonts w:ascii="Times New Roman" w:hAnsi="Times New Roman" w:cs="Times New Roman"/>
          <w:sz w:val="28"/>
          <w:szCs w:val="28"/>
        </w:rPr>
      </w:pPr>
      <w:r w:rsidRPr="00DD470E">
        <w:rPr>
          <w:rFonts w:ascii="Times New Roman" w:hAnsi="Times New Roman" w:cs="Times New Roman"/>
          <w:sz w:val="28"/>
          <w:szCs w:val="28"/>
        </w:rPr>
        <w:t xml:space="preserve">Неформальные группы в большинстве своем немногочисленны, объединяют подростков различного возраста, пола и социальной принадлежности и функционируют, как правило, вне контроля взрослых. </w:t>
      </w:r>
    </w:p>
    <w:p w:rsidR="00DD470E" w:rsidRDefault="00DD470E" w:rsidP="00DD470E">
      <w:pPr>
        <w:spacing w:line="360" w:lineRule="auto"/>
        <w:ind w:firstLine="708"/>
        <w:jc w:val="both"/>
        <w:rPr>
          <w:rFonts w:ascii="Times New Roman" w:hAnsi="Times New Roman" w:cs="Times New Roman"/>
          <w:sz w:val="28"/>
          <w:szCs w:val="28"/>
        </w:rPr>
      </w:pPr>
      <w:r w:rsidRPr="00DD470E">
        <w:rPr>
          <w:rFonts w:ascii="Times New Roman" w:hAnsi="Times New Roman" w:cs="Times New Roman"/>
          <w:b/>
          <w:i/>
          <w:sz w:val="28"/>
          <w:szCs w:val="28"/>
        </w:rPr>
        <w:t>Отношения</w:t>
      </w:r>
      <w:r w:rsidRPr="00DD470E">
        <w:rPr>
          <w:rFonts w:ascii="Times New Roman" w:hAnsi="Times New Roman" w:cs="Times New Roman"/>
          <w:b/>
          <w:sz w:val="28"/>
          <w:szCs w:val="28"/>
        </w:rPr>
        <w:t xml:space="preserve"> </w:t>
      </w:r>
      <w:r w:rsidRPr="00DD470E">
        <w:rPr>
          <w:rFonts w:ascii="Times New Roman" w:hAnsi="Times New Roman" w:cs="Times New Roman"/>
          <w:sz w:val="28"/>
          <w:szCs w:val="28"/>
        </w:rPr>
        <w:t>в субкультуре строятся не на основе симпатий или антипатий, а на основе определенного положения, занимаемого его членами в си</w:t>
      </w:r>
      <w:r w:rsidRPr="00DD470E">
        <w:rPr>
          <w:rFonts w:ascii="Times New Roman" w:hAnsi="Times New Roman" w:cs="Times New Roman"/>
          <w:sz w:val="28"/>
          <w:szCs w:val="28"/>
        </w:rPr>
        <w:lastRenderedPageBreak/>
        <w:t>стеме. Следует подчеркнуть, что потребность в положительной оценке окружающими людьми,</w:t>
      </w:r>
      <w:r>
        <w:rPr>
          <w:rFonts w:ascii="Times New Roman" w:hAnsi="Times New Roman" w:cs="Times New Roman"/>
          <w:sz w:val="28"/>
          <w:szCs w:val="28"/>
        </w:rPr>
        <w:t xml:space="preserve"> является ведущей потребностью </w:t>
      </w:r>
      <w:r w:rsidRPr="00DD470E">
        <w:rPr>
          <w:rFonts w:ascii="Times New Roman" w:hAnsi="Times New Roman" w:cs="Times New Roman"/>
          <w:sz w:val="28"/>
          <w:szCs w:val="28"/>
        </w:rPr>
        <w:t xml:space="preserve">в подростковом возрасте. Именно поэтому подросток испытывает острую нужду в положительной оценке своей личности. Этим объясняется острота потребности в признании достойного положения подростка </w:t>
      </w:r>
      <w:r>
        <w:rPr>
          <w:rFonts w:ascii="Times New Roman" w:hAnsi="Times New Roman" w:cs="Times New Roman"/>
          <w:sz w:val="28"/>
          <w:szCs w:val="28"/>
        </w:rPr>
        <w:t xml:space="preserve">в группе сверстников. В </w:t>
      </w:r>
      <w:r w:rsidRPr="00DD470E">
        <w:rPr>
          <w:rFonts w:ascii="Times New Roman" w:hAnsi="Times New Roman" w:cs="Times New Roman"/>
          <w:sz w:val="28"/>
          <w:szCs w:val="28"/>
        </w:rPr>
        <w:t xml:space="preserve">этой связи становятся понятными факты </w:t>
      </w:r>
      <w:proofErr w:type="spellStart"/>
      <w:r w:rsidRPr="00DD470E">
        <w:rPr>
          <w:rFonts w:ascii="Times New Roman" w:hAnsi="Times New Roman" w:cs="Times New Roman"/>
          <w:sz w:val="28"/>
          <w:szCs w:val="28"/>
        </w:rPr>
        <w:t>девиантного</w:t>
      </w:r>
      <w:proofErr w:type="spellEnd"/>
      <w:r w:rsidRPr="00DD470E">
        <w:rPr>
          <w:rFonts w:ascii="Times New Roman" w:hAnsi="Times New Roman" w:cs="Times New Roman"/>
          <w:sz w:val="28"/>
          <w:szCs w:val="28"/>
        </w:rPr>
        <w:t xml:space="preserve">, а то и противоправного поведения внешне вполне благополучных подростков из «хороших» семей. </w:t>
      </w:r>
    </w:p>
    <w:p w:rsidR="007C5306" w:rsidRPr="007C5306" w:rsidRDefault="007C5306" w:rsidP="007C5306">
      <w:pPr>
        <w:rPr>
          <w:rFonts w:ascii="Times New Roman" w:hAnsi="Times New Roman" w:cs="Times New Roman"/>
          <w:b/>
          <w:sz w:val="28"/>
          <w:szCs w:val="28"/>
        </w:rPr>
      </w:pPr>
      <w:r w:rsidRPr="007C5306">
        <w:rPr>
          <w:rFonts w:ascii="Times New Roman" w:hAnsi="Times New Roman" w:cs="Times New Roman"/>
          <w:b/>
          <w:sz w:val="28"/>
          <w:szCs w:val="28"/>
        </w:rPr>
        <w:t xml:space="preserve">Примеры молодежных субкультур </w:t>
      </w:r>
    </w:p>
    <w:p w:rsidR="007C5306" w:rsidRPr="00A020BA" w:rsidRDefault="007C5306" w:rsidP="00A020BA">
      <w:pPr>
        <w:spacing w:after="0" w:line="360" w:lineRule="auto"/>
        <w:jc w:val="both"/>
        <w:rPr>
          <w:rFonts w:ascii="Times New Roman" w:hAnsi="Times New Roman" w:cs="Times New Roman"/>
          <w:b/>
          <w:i/>
          <w:sz w:val="28"/>
          <w:szCs w:val="28"/>
        </w:rPr>
      </w:pPr>
      <w:r w:rsidRPr="00A020BA">
        <w:rPr>
          <w:rFonts w:ascii="Times New Roman" w:hAnsi="Times New Roman" w:cs="Times New Roman"/>
          <w:b/>
          <w:i/>
          <w:sz w:val="28"/>
          <w:szCs w:val="28"/>
        </w:rPr>
        <w:t>Хиппи</w:t>
      </w:r>
    </w:p>
    <w:p w:rsidR="007C5306" w:rsidRPr="007C5306" w:rsidRDefault="007C5306" w:rsidP="00A020BA">
      <w:pPr>
        <w:spacing w:after="0" w:line="360" w:lineRule="auto"/>
        <w:jc w:val="both"/>
        <w:rPr>
          <w:rFonts w:ascii="Times New Roman" w:hAnsi="Times New Roman" w:cs="Times New Roman"/>
          <w:sz w:val="28"/>
          <w:szCs w:val="28"/>
        </w:rPr>
      </w:pPr>
      <w:r w:rsidRPr="007C5306">
        <w:rPr>
          <w:rFonts w:ascii="Times New Roman" w:hAnsi="Times New Roman" w:cs="Times New Roman"/>
          <w:sz w:val="28"/>
          <w:szCs w:val="28"/>
        </w:rPr>
        <w:tab/>
        <w:t xml:space="preserve">Одной из первых музыкально-молодёжных субкультур современности были хиппи. </w:t>
      </w:r>
    </w:p>
    <w:p w:rsidR="007C5306" w:rsidRPr="007C5306" w:rsidRDefault="007C5306" w:rsidP="00797897">
      <w:pPr>
        <w:spacing w:after="0" w:line="360" w:lineRule="auto"/>
        <w:jc w:val="both"/>
        <w:rPr>
          <w:rFonts w:ascii="Times New Roman" w:hAnsi="Times New Roman" w:cs="Times New Roman"/>
          <w:sz w:val="28"/>
          <w:szCs w:val="28"/>
        </w:rPr>
      </w:pPr>
      <w:r w:rsidRPr="007C5306">
        <w:rPr>
          <w:rFonts w:ascii="Times New Roman" w:hAnsi="Times New Roman" w:cs="Times New Roman"/>
          <w:sz w:val="28"/>
          <w:szCs w:val="28"/>
        </w:rPr>
        <w:tab/>
        <w:t>Хиппи верит:</w:t>
      </w:r>
      <w:r w:rsidR="00797897">
        <w:rPr>
          <w:rFonts w:ascii="Times New Roman" w:hAnsi="Times New Roman" w:cs="Times New Roman"/>
          <w:sz w:val="28"/>
          <w:szCs w:val="28"/>
        </w:rPr>
        <w:t xml:space="preserve"> </w:t>
      </w:r>
      <w:r w:rsidRPr="007C5306">
        <w:rPr>
          <w:rFonts w:ascii="Times New Roman" w:hAnsi="Times New Roman" w:cs="Times New Roman"/>
          <w:sz w:val="28"/>
          <w:szCs w:val="28"/>
        </w:rPr>
        <w:t>что человек должен быть свободным;</w:t>
      </w:r>
      <w:r w:rsidR="00797897">
        <w:rPr>
          <w:rFonts w:ascii="Times New Roman" w:hAnsi="Times New Roman" w:cs="Times New Roman"/>
          <w:sz w:val="28"/>
          <w:szCs w:val="28"/>
        </w:rPr>
        <w:t xml:space="preserve"> </w:t>
      </w:r>
      <w:r w:rsidRPr="007C5306">
        <w:rPr>
          <w:rFonts w:ascii="Times New Roman" w:hAnsi="Times New Roman" w:cs="Times New Roman"/>
          <w:sz w:val="28"/>
          <w:szCs w:val="28"/>
        </w:rPr>
        <w:t>что достичь свободы можно, лишь изменив внутренний строй души;</w:t>
      </w:r>
      <w:r w:rsidR="00797897">
        <w:rPr>
          <w:rFonts w:ascii="Times New Roman" w:hAnsi="Times New Roman" w:cs="Times New Roman"/>
          <w:sz w:val="28"/>
          <w:szCs w:val="28"/>
        </w:rPr>
        <w:t xml:space="preserve"> </w:t>
      </w:r>
      <w:r w:rsidRPr="007C5306">
        <w:rPr>
          <w:rFonts w:ascii="Times New Roman" w:hAnsi="Times New Roman" w:cs="Times New Roman"/>
          <w:sz w:val="28"/>
          <w:szCs w:val="28"/>
        </w:rPr>
        <w:t>что все, думающие иначе, заблуждаются.</w:t>
      </w:r>
    </w:p>
    <w:p w:rsidR="007C5306" w:rsidRPr="00A020BA" w:rsidRDefault="007C5306" w:rsidP="00A020BA">
      <w:pPr>
        <w:spacing w:after="0" w:line="360" w:lineRule="auto"/>
        <w:jc w:val="both"/>
        <w:rPr>
          <w:rFonts w:ascii="Times New Roman" w:hAnsi="Times New Roman" w:cs="Times New Roman"/>
          <w:sz w:val="28"/>
          <w:szCs w:val="28"/>
          <w:u w:val="single"/>
        </w:rPr>
      </w:pPr>
      <w:r w:rsidRPr="00A020BA">
        <w:rPr>
          <w:rFonts w:ascii="Times New Roman" w:hAnsi="Times New Roman" w:cs="Times New Roman"/>
          <w:sz w:val="28"/>
          <w:szCs w:val="28"/>
          <w:u w:val="single"/>
        </w:rPr>
        <w:t>Символика хиппи</w:t>
      </w:r>
    </w:p>
    <w:p w:rsidR="007C5306" w:rsidRPr="007C5306" w:rsidRDefault="007C5306" w:rsidP="00A020BA">
      <w:pPr>
        <w:spacing w:after="0" w:line="360" w:lineRule="auto"/>
        <w:jc w:val="both"/>
        <w:rPr>
          <w:rFonts w:ascii="Times New Roman" w:hAnsi="Times New Roman" w:cs="Times New Roman"/>
          <w:sz w:val="28"/>
          <w:szCs w:val="28"/>
        </w:rPr>
      </w:pPr>
      <w:r w:rsidRPr="007C5306">
        <w:rPr>
          <w:rFonts w:ascii="Times New Roman" w:hAnsi="Times New Roman" w:cs="Times New Roman"/>
          <w:sz w:val="28"/>
          <w:szCs w:val="28"/>
        </w:rPr>
        <w:tab/>
        <w:t>Для представителей движения хиппи, в соответствии с их миропониманием, характерно внедрение в костюм этнических элементов: бус, плетеных из бисера и</w:t>
      </w:r>
      <w:r w:rsidR="00A020BA">
        <w:rPr>
          <w:rFonts w:ascii="Times New Roman" w:hAnsi="Times New Roman" w:cs="Times New Roman"/>
          <w:sz w:val="28"/>
          <w:szCs w:val="28"/>
        </w:rPr>
        <w:t>ли ниток, браслетов («</w:t>
      </w:r>
      <w:proofErr w:type="spellStart"/>
      <w:r w:rsidR="00A020BA">
        <w:rPr>
          <w:rFonts w:ascii="Times New Roman" w:hAnsi="Times New Roman" w:cs="Times New Roman"/>
          <w:sz w:val="28"/>
          <w:szCs w:val="28"/>
        </w:rPr>
        <w:t>фенечек</w:t>
      </w:r>
      <w:proofErr w:type="spellEnd"/>
      <w:r w:rsidR="00A020BA">
        <w:rPr>
          <w:rFonts w:ascii="Times New Roman" w:hAnsi="Times New Roman" w:cs="Times New Roman"/>
          <w:sz w:val="28"/>
          <w:szCs w:val="28"/>
        </w:rPr>
        <w:t xml:space="preserve">»). </w:t>
      </w:r>
      <w:r w:rsidRPr="007C5306">
        <w:rPr>
          <w:rFonts w:ascii="Times New Roman" w:hAnsi="Times New Roman" w:cs="Times New Roman"/>
          <w:sz w:val="28"/>
          <w:szCs w:val="28"/>
        </w:rPr>
        <w:t xml:space="preserve">Так, чёрно-жёлтая полосатая </w:t>
      </w:r>
      <w:proofErr w:type="spellStart"/>
      <w:r w:rsidRPr="007C5306">
        <w:rPr>
          <w:rFonts w:ascii="Times New Roman" w:hAnsi="Times New Roman" w:cs="Times New Roman"/>
          <w:sz w:val="28"/>
          <w:szCs w:val="28"/>
        </w:rPr>
        <w:t>фенечка</w:t>
      </w:r>
      <w:proofErr w:type="spellEnd"/>
      <w:r w:rsidRPr="007C5306">
        <w:rPr>
          <w:rFonts w:ascii="Times New Roman" w:hAnsi="Times New Roman" w:cs="Times New Roman"/>
          <w:sz w:val="28"/>
          <w:szCs w:val="28"/>
        </w:rPr>
        <w:t xml:space="preserve"> означает пожелание хорошего автостопа, а красно-жёлтая — признание в любви. </w:t>
      </w:r>
    </w:p>
    <w:p w:rsidR="007C5306" w:rsidRPr="00A83A4B" w:rsidRDefault="007C5306" w:rsidP="00A020BA">
      <w:pPr>
        <w:spacing w:after="0" w:line="360" w:lineRule="auto"/>
        <w:jc w:val="both"/>
        <w:rPr>
          <w:rFonts w:ascii="Times New Roman" w:hAnsi="Times New Roman" w:cs="Times New Roman"/>
          <w:b/>
          <w:i/>
          <w:sz w:val="28"/>
          <w:szCs w:val="28"/>
        </w:rPr>
      </w:pPr>
      <w:r w:rsidRPr="00A020BA">
        <w:rPr>
          <w:rFonts w:ascii="Times New Roman" w:hAnsi="Times New Roman" w:cs="Times New Roman"/>
          <w:b/>
          <w:i/>
          <w:sz w:val="28"/>
          <w:szCs w:val="28"/>
        </w:rPr>
        <w:t>Металлисты</w:t>
      </w:r>
    </w:p>
    <w:p w:rsidR="007C5306" w:rsidRPr="007C5306" w:rsidRDefault="007C5306" w:rsidP="00A020BA">
      <w:pPr>
        <w:spacing w:after="0" w:line="360" w:lineRule="auto"/>
        <w:jc w:val="both"/>
        <w:rPr>
          <w:rFonts w:ascii="Times New Roman" w:hAnsi="Times New Roman" w:cs="Times New Roman"/>
          <w:sz w:val="28"/>
          <w:szCs w:val="28"/>
        </w:rPr>
      </w:pPr>
      <w:r w:rsidRPr="007C5306">
        <w:rPr>
          <w:rFonts w:ascii="Times New Roman" w:hAnsi="Times New Roman" w:cs="Times New Roman"/>
          <w:sz w:val="28"/>
          <w:szCs w:val="28"/>
        </w:rPr>
        <w:tab/>
        <w:t>Металлисты — это молодёжная субкультура, вдохновлённая музыкой в стиле мета</w:t>
      </w:r>
      <w:r w:rsidR="00A020BA">
        <w:rPr>
          <w:rFonts w:ascii="Times New Roman" w:hAnsi="Times New Roman" w:cs="Times New Roman"/>
          <w:sz w:val="28"/>
          <w:szCs w:val="28"/>
        </w:rPr>
        <w:t>л</w:t>
      </w:r>
      <w:r w:rsidRPr="007C5306">
        <w:rPr>
          <w:rFonts w:ascii="Times New Roman" w:hAnsi="Times New Roman" w:cs="Times New Roman"/>
          <w:sz w:val="28"/>
          <w:szCs w:val="28"/>
        </w:rPr>
        <w:t>л, появившаяся в 1970 годы.</w:t>
      </w:r>
    </w:p>
    <w:p w:rsidR="00797897" w:rsidRDefault="007C5306" w:rsidP="00A020BA">
      <w:pPr>
        <w:spacing w:after="0" w:line="360" w:lineRule="auto"/>
        <w:jc w:val="both"/>
        <w:rPr>
          <w:rFonts w:ascii="Times New Roman" w:hAnsi="Times New Roman" w:cs="Times New Roman"/>
          <w:sz w:val="28"/>
          <w:szCs w:val="28"/>
        </w:rPr>
      </w:pPr>
      <w:r w:rsidRPr="007C5306">
        <w:rPr>
          <w:rFonts w:ascii="Times New Roman" w:hAnsi="Times New Roman" w:cs="Times New Roman"/>
          <w:sz w:val="28"/>
          <w:szCs w:val="28"/>
        </w:rPr>
        <w:tab/>
        <w:t xml:space="preserve">Субкультура широко распространена в Северной Европе, достаточно широко — в России, Украине, Беларуси, в Северной Америке, есть значительное количество ее представителей в Южной Америке, Южной Европе и Японии. </w:t>
      </w:r>
    </w:p>
    <w:p w:rsidR="007C5306" w:rsidRPr="00DA5515" w:rsidRDefault="007C5306" w:rsidP="00DA5515">
      <w:pPr>
        <w:spacing w:after="0" w:line="360" w:lineRule="auto"/>
        <w:jc w:val="both"/>
        <w:rPr>
          <w:rFonts w:ascii="Times New Roman" w:hAnsi="Times New Roman" w:cs="Times New Roman"/>
          <w:sz w:val="28"/>
          <w:szCs w:val="28"/>
          <w:u w:val="single"/>
        </w:rPr>
      </w:pPr>
      <w:r w:rsidRPr="00A020BA">
        <w:rPr>
          <w:rFonts w:ascii="Times New Roman" w:hAnsi="Times New Roman" w:cs="Times New Roman"/>
          <w:sz w:val="28"/>
          <w:szCs w:val="28"/>
          <w:u w:val="single"/>
        </w:rPr>
        <w:t>Стиль одежды</w:t>
      </w:r>
      <w:r w:rsidR="00DA5515">
        <w:rPr>
          <w:rFonts w:ascii="Times New Roman" w:hAnsi="Times New Roman" w:cs="Times New Roman"/>
          <w:sz w:val="28"/>
          <w:szCs w:val="28"/>
          <w:u w:val="single"/>
        </w:rPr>
        <w:t xml:space="preserve">: </w:t>
      </w:r>
      <w:r w:rsidRPr="007C5306">
        <w:rPr>
          <w:rFonts w:ascii="Times New Roman" w:hAnsi="Times New Roman" w:cs="Times New Roman"/>
          <w:sz w:val="28"/>
          <w:szCs w:val="28"/>
        </w:rPr>
        <w:t>Длинные волосы у мужчин (распущенные или собранные в хвост</w:t>
      </w:r>
      <w:r w:rsidRPr="00DA5515">
        <w:rPr>
          <w:rFonts w:ascii="Times New Roman" w:hAnsi="Times New Roman" w:cs="Times New Roman"/>
          <w:sz w:val="28"/>
          <w:szCs w:val="28"/>
        </w:rPr>
        <w:t>)</w:t>
      </w:r>
      <w:r w:rsidR="00DA5515" w:rsidRPr="00DA5515">
        <w:rPr>
          <w:rFonts w:ascii="Times New Roman" w:hAnsi="Times New Roman" w:cs="Times New Roman"/>
          <w:sz w:val="28"/>
          <w:szCs w:val="28"/>
        </w:rPr>
        <w:t xml:space="preserve">. </w:t>
      </w:r>
      <w:r w:rsidRPr="007C5306">
        <w:rPr>
          <w:rFonts w:ascii="Times New Roman" w:hAnsi="Times New Roman" w:cs="Times New Roman"/>
          <w:sz w:val="28"/>
          <w:szCs w:val="28"/>
        </w:rPr>
        <w:t>Преимущественно чёрный цвет в одежде</w:t>
      </w:r>
      <w:r w:rsidR="00DA5515" w:rsidRPr="00DA5515">
        <w:rPr>
          <w:rFonts w:ascii="Times New Roman" w:hAnsi="Times New Roman" w:cs="Times New Roman"/>
          <w:sz w:val="28"/>
          <w:szCs w:val="28"/>
        </w:rPr>
        <w:t>.</w:t>
      </w:r>
      <w:r w:rsidR="00DA5515">
        <w:rPr>
          <w:rFonts w:ascii="Times New Roman" w:hAnsi="Times New Roman" w:cs="Times New Roman"/>
          <w:sz w:val="28"/>
          <w:szCs w:val="28"/>
        </w:rPr>
        <w:t xml:space="preserve"> </w:t>
      </w:r>
      <w:r w:rsidRPr="007C5306">
        <w:rPr>
          <w:rFonts w:ascii="Times New Roman" w:hAnsi="Times New Roman" w:cs="Times New Roman"/>
          <w:sz w:val="28"/>
          <w:szCs w:val="28"/>
        </w:rPr>
        <w:t xml:space="preserve">Кожаная мотоциклетная </w:t>
      </w:r>
      <w:r w:rsidRPr="007C5306">
        <w:rPr>
          <w:rFonts w:ascii="Times New Roman" w:hAnsi="Times New Roman" w:cs="Times New Roman"/>
          <w:sz w:val="28"/>
          <w:szCs w:val="28"/>
        </w:rPr>
        <w:lastRenderedPageBreak/>
        <w:t>куртка «косу</w:t>
      </w:r>
      <w:r w:rsidR="00797897">
        <w:rPr>
          <w:rFonts w:ascii="Times New Roman" w:hAnsi="Times New Roman" w:cs="Times New Roman"/>
          <w:sz w:val="28"/>
          <w:szCs w:val="28"/>
        </w:rPr>
        <w:t xml:space="preserve">ха», кожаный жилет, </w:t>
      </w:r>
      <w:proofErr w:type="spellStart"/>
      <w:r w:rsidR="00797897">
        <w:rPr>
          <w:rFonts w:ascii="Times New Roman" w:hAnsi="Times New Roman" w:cs="Times New Roman"/>
          <w:sz w:val="28"/>
          <w:szCs w:val="28"/>
        </w:rPr>
        <w:t>б</w:t>
      </w:r>
      <w:r w:rsidRPr="00797897">
        <w:rPr>
          <w:rFonts w:ascii="Times New Roman" w:hAnsi="Times New Roman" w:cs="Times New Roman"/>
          <w:sz w:val="28"/>
          <w:szCs w:val="28"/>
        </w:rPr>
        <w:t>анданы</w:t>
      </w:r>
      <w:proofErr w:type="spellEnd"/>
      <w:r w:rsidR="00797897">
        <w:rPr>
          <w:rFonts w:ascii="Times New Roman" w:hAnsi="Times New Roman" w:cs="Times New Roman"/>
          <w:sz w:val="28"/>
          <w:szCs w:val="28"/>
        </w:rPr>
        <w:t>, ч</w:t>
      </w:r>
      <w:r w:rsidRPr="00797897">
        <w:rPr>
          <w:rFonts w:ascii="Times New Roman" w:hAnsi="Times New Roman" w:cs="Times New Roman"/>
          <w:sz w:val="28"/>
          <w:szCs w:val="28"/>
        </w:rPr>
        <w:t>ёрные футболки или балахоны с логотипом любимой металлической группы</w:t>
      </w:r>
      <w:r w:rsidRPr="00DA5515">
        <w:rPr>
          <w:rFonts w:ascii="Times New Roman" w:hAnsi="Times New Roman" w:cs="Times New Roman"/>
          <w:sz w:val="28"/>
          <w:szCs w:val="28"/>
        </w:rPr>
        <w:t>.</w:t>
      </w:r>
      <w:r w:rsidR="00DA5515" w:rsidRPr="00DA5515">
        <w:rPr>
          <w:rFonts w:ascii="Times New Roman" w:hAnsi="Times New Roman" w:cs="Times New Roman"/>
          <w:sz w:val="28"/>
          <w:szCs w:val="28"/>
        </w:rPr>
        <w:t xml:space="preserve"> </w:t>
      </w:r>
      <w:r w:rsidR="00797897">
        <w:rPr>
          <w:rFonts w:ascii="Times New Roman" w:hAnsi="Times New Roman" w:cs="Times New Roman"/>
          <w:sz w:val="28"/>
          <w:szCs w:val="28"/>
        </w:rPr>
        <w:t>Напульсники, н</w:t>
      </w:r>
      <w:r w:rsidRPr="00797897">
        <w:rPr>
          <w:rFonts w:ascii="Times New Roman" w:hAnsi="Times New Roman" w:cs="Times New Roman"/>
          <w:sz w:val="28"/>
          <w:szCs w:val="28"/>
        </w:rPr>
        <w:t>ашивки с логотипами любимых метал-групп.</w:t>
      </w:r>
      <w:r w:rsidR="00DA5515" w:rsidRPr="00DA5515">
        <w:rPr>
          <w:rFonts w:ascii="Times New Roman" w:hAnsi="Times New Roman" w:cs="Times New Roman"/>
          <w:sz w:val="28"/>
          <w:szCs w:val="28"/>
        </w:rPr>
        <w:t xml:space="preserve"> </w:t>
      </w:r>
      <w:r w:rsidRPr="00797897">
        <w:rPr>
          <w:rFonts w:ascii="Times New Roman" w:hAnsi="Times New Roman" w:cs="Times New Roman"/>
          <w:sz w:val="28"/>
          <w:szCs w:val="28"/>
        </w:rPr>
        <w:t>Короткие или высокие сапоги с цепями — «</w:t>
      </w:r>
      <w:hyperlink r:id="rId5" w:history="1">
        <w:r w:rsidRPr="00797897">
          <w:rPr>
            <w:rStyle w:val="a7"/>
            <w:rFonts w:ascii="Times New Roman" w:hAnsi="Times New Roman" w:cs="Times New Roman"/>
            <w:color w:val="auto"/>
            <w:sz w:val="28"/>
            <w:szCs w:val="28"/>
          </w:rPr>
          <w:t>казаки</w:t>
        </w:r>
      </w:hyperlink>
      <w:r w:rsidRPr="00797897">
        <w:rPr>
          <w:rFonts w:ascii="Times New Roman" w:hAnsi="Times New Roman" w:cs="Times New Roman"/>
          <w:sz w:val="28"/>
          <w:szCs w:val="28"/>
        </w:rPr>
        <w:t>». Тяжелая обувь — «</w:t>
      </w:r>
      <w:proofErr w:type="spellStart"/>
      <w:r w:rsidRPr="00797897">
        <w:rPr>
          <w:rFonts w:ascii="Times New Roman" w:hAnsi="Times New Roman" w:cs="Times New Roman"/>
          <w:sz w:val="28"/>
          <w:szCs w:val="28"/>
        </w:rPr>
        <w:t>камелоты</w:t>
      </w:r>
      <w:proofErr w:type="spellEnd"/>
      <w:r w:rsidRPr="00797897">
        <w:rPr>
          <w:rFonts w:ascii="Times New Roman" w:hAnsi="Times New Roman" w:cs="Times New Roman"/>
          <w:sz w:val="28"/>
          <w:szCs w:val="28"/>
        </w:rPr>
        <w:t>», «</w:t>
      </w:r>
      <w:proofErr w:type="spellStart"/>
      <w:r w:rsidRPr="00797897">
        <w:rPr>
          <w:rFonts w:ascii="Times New Roman" w:hAnsi="Times New Roman" w:cs="Times New Roman"/>
          <w:sz w:val="28"/>
          <w:szCs w:val="28"/>
        </w:rPr>
        <w:t>керзы</w:t>
      </w:r>
      <w:proofErr w:type="spellEnd"/>
      <w:r w:rsidRPr="00797897">
        <w:rPr>
          <w:rFonts w:ascii="Times New Roman" w:hAnsi="Times New Roman" w:cs="Times New Roman"/>
          <w:sz w:val="28"/>
          <w:szCs w:val="28"/>
        </w:rPr>
        <w:t>», «</w:t>
      </w:r>
      <w:proofErr w:type="spellStart"/>
      <w:r w:rsidRPr="00797897">
        <w:rPr>
          <w:rFonts w:ascii="Times New Roman" w:hAnsi="Times New Roman" w:cs="Times New Roman"/>
          <w:sz w:val="28"/>
          <w:szCs w:val="28"/>
        </w:rPr>
        <w:t>гриндерсы</w:t>
      </w:r>
      <w:proofErr w:type="spellEnd"/>
      <w:r w:rsidRPr="00797897">
        <w:rPr>
          <w:rFonts w:ascii="Times New Roman" w:hAnsi="Times New Roman" w:cs="Times New Roman"/>
          <w:sz w:val="28"/>
          <w:szCs w:val="28"/>
        </w:rPr>
        <w:t>», «</w:t>
      </w:r>
      <w:proofErr w:type="spellStart"/>
      <w:r w:rsidRPr="00797897">
        <w:rPr>
          <w:rFonts w:ascii="Times New Roman" w:hAnsi="Times New Roman" w:cs="Times New Roman"/>
          <w:sz w:val="28"/>
          <w:szCs w:val="28"/>
        </w:rPr>
        <w:t>мартинсы</w:t>
      </w:r>
      <w:proofErr w:type="spellEnd"/>
      <w:r w:rsidRPr="00797897">
        <w:rPr>
          <w:rFonts w:ascii="Times New Roman" w:hAnsi="Times New Roman" w:cs="Times New Roman"/>
          <w:sz w:val="28"/>
          <w:szCs w:val="28"/>
        </w:rPr>
        <w:t>», «</w:t>
      </w:r>
      <w:proofErr w:type="spellStart"/>
      <w:r w:rsidRPr="00797897">
        <w:rPr>
          <w:rFonts w:ascii="Times New Roman" w:hAnsi="Times New Roman" w:cs="Times New Roman"/>
          <w:sz w:val="28"/>
          <w:szCs w:val="28"/>
        </w:rPr>
        <w:t>стилы</w:t>
      </w:r>
      <w:proofErr w:type="spellEnd"/>
      <w:r w:rsidRPr="00797897">
        <w:rPr>
          <w:rFonts w:ascii="Times New Roman" w:hAnsi="Times New Roman" w:cs="Times New Roman"/>
          <w:sz w:val="28"/>
          <w:szCs w:val="28"/>
        </w:rPr>
        <w:t>», «гады», обычные высокие ботинки. Кожаные штаны, армейские штаны, джинсы</w:t>
      </w:r>
    </w:p>
    <w:p w:rsidR="007C5306" w:rsidRPr="00A020BA" w:rsidRDefault="007C5306" w:rsidP="00A020BA">
      <w:pPr>
        <w:spacing w:after="0" w:line="360" w:lineRule="auto"/>
        <w:jc w:val="both"/>
        <w:rPr>
          <w:rFonts w:ascii="Times New Roman" w:hAnsi="Times New Roman" w:cs="Times New Roman"/>
          <w:sz w:val="28"/>
          <w:szCs w:val="28"/>
          <w:u w:val="single"/>
        </w:rPr>
      </w:pPr>
      <w:r w:rsidRPr="00A020BA">
        <w:rPr>
          <w:rFonts w:ascii="Times New Roman" w:hAnsi="Times New Roman" w:cs="Times New Roman"/>
          <w:sz w:val="28"/>
          <w:szCs w:val="28"/>
          <w:u w:val="single"/>
        </w:rPr>
        <w:t>Мировоззрение</w:t>
      </w:r>
    </w:p>
    <w:p w:rsidR="007C5306" w:rsidRPr="00A020BA" w:rsidRDefault="007C5306" w:rsidP="00A020BA">
      <w:pPr>
        <w:spacing w:after="0" w:line="360" w:lineRule="auto"/>
        <w:jc w:val="both"/>
        <w:rPr>
          <w:rFonts w:ascii="Times New Roman" w:hAnsi="Times New Roman" w:cs="Times New Roman"/>
          <w:b/>
          <w:i/>
          <w:sz w:val="28"/>
          <w:szCs w:val="28"/>
        </w:rPr>
      </w:pPr>
      <w:r w:rsidRPr="007C5306">
        <w:rPr>
          <w:rFonts w:ascii="Times New Roman" w:hAnsi="Times New Roman" w:cs="Times New Roman"/>
          <w:sz w:val="28"/>
          <w:szCs w:val="28"/>
        </w:rPr>
        <w:tab/>
        <w:t xml:space="preserve">В отличие от некоторых других субкультур, субкультура металлистов лишена ярко выраженной идеологии и сосредоточена только вокруг музыки. </w:t>
      </w:r>
      <w:r w:rsidRPr="00A020BA">
        <w:rPr>
          <w:rFonts w:ascii="Times New Roman" w:hAnsi="Times New Roman" w:cs="Times New Roman"/>
          <w:b/>
          <w:i/>
          <w:sz w:val="28"/>
          <w:szCs w:val="28"/>
        </w:rPr>
        <w:t>Панки</w:t>
      </w:r>
    </w:p>
    <w:p w:rsidR="007C5306" w:rsidRPr="007C5306" w:rsidRDefault="007C5306" w:rsidP="00A020BA">
      <w:pPr>
        <w:spacing w:after="0" w:line="360" w:lineRule="auto"/>
        <w:jc w:val="both"/>
        <w:rPr>
          <w:rFonts w:ascii="Times New Roman" w:hAnsi="Times New Roman" w:cs="Times New Roman"/>
          <w:sz w:val="28"/>
          <w:szCs w:val="28"/>
        </w:rPr>
      </w:pPr>
      <w:r w:rsidRPr="007C5306">
        <w:rPr>
          <w:rFonts w:ascii="Times New Roman" w:hAnsi="Times New Roman" w:cs="Times New Roman"/>
          <w:sz w:val="28"/>
          <w:szCs w:val="28"/>
        </w:rPr>
        <w:tab/>
        <w:t>Панки (англ. </w:t>
      </w:r>
      <w:proofErr w:type="spellStart"/>
      <w:r w:rsidRPr="007C5306">
        <w:rPr>
          <w:rFonts w:ascii="Times New Roman" w:hAnsi="Times New Roman" w:cs="Times New Roman"/>
          <w:sz w:val="28"/>
          <w:szCs w:val="28"/>
        </w:rPr>
        <w:t>punk</w:t>
      </w:r>
      <w:proofErr w:type="spellEnd"/>
      <w:r w:rsidRPr="007C5306">
        <w:rPr>
          <w:rFonts w:ascii="Times New Roman" w:hAnsi="Times New Roman" w:cs="Times New Roman"/>
          <w:sz w:val="28"/>
          <w:szCs w:val="28"/>
        </w:rPr>
        <w:t xml:space="preserve"> - перен. разг. плохой, дрянной) — молодёжная субкультура, возникшая в конце 60-х — начале 70-х годов в Великобритании, США, Канаде и Австралии.</w:t>
      </w:r>
    </w:p>
    <w:p w:rsidR="007C5306" w:rsidRPr="00A020BA" w:rsidRDefault="007C5306" w:rsidP="00A020BA">
      <w:pPr>
        <w:spacing w:after="0" w:line="360" w:lineRule="auto"/>
        <w:jc w:val="both"/>
        <w:rPr>
          <w:rFonts w:ascii="Times New Roman" w:hAnsi="Times New Roman" w:cs="Times New Roman"/>
          <w:sz w:val="28"/>
          <w:szCs w:val="28"/>
          <w:u w:val="single"/>
        </w:rPr>
      </w:pPr>
      <w:r w:rsidRPr="00A020BA">
        <w:rPr>
          <w:rFonts w:ascii="Times New Roman" w:hAnsi="Times New Roman" w:cs="Times New Roman"/>
          <w:sz w:val="28"/>
          <w:szCs w:val="28"/>
          <w:u w:val="single"/>
        </w:rPr>
        <w:t>Идеология</w:t>
      </w:r>
    </w:p>
    <w:p w:rsidR="007C5306" w:rsidRPr="007C5306" w:rsidRDefault="007C5306" w:rsidP="00A020BA">
      <w:pPr>
        <w:spacing w:after="0" w:line="360" w:lineRule="auto"/>
        <w:jc w:val="both"/>
        <w:rPr>
          <w:rFonts w:ascii="Times New Roman" w:hAnsi="Times New Roman" w:cs="Times New Roman"/>
          <w:sz w:val="28"/>
          <w:szCs w:val="28"/>
        </w:rPr>
      </w:pPr>
      <w:r w:rsidRPr="007C5306">
        <w:rPr>
          <w:rFonts w:ascii="Times New Roman" w:hAnsi="Times New Roman" w:cs="Times New Roman"/>
          <w:sz w:val="28"/>
          <w:szCs w:val="28"/>
        </w:rPr>
        <w:tab/>
        <w:t>Панки придерживаются различных политических взглядов, но в большинстве своём они являются приверженцами социально направленных идеологий и </w:t>
      </w:r>
      <w:proofErr w:type="spellStart"/>
      <w:r w:rsidRPr="007C5306">
        <w:rPr>
          <w:rFonts w:ascii="Times New Roman" w:hAnsi="Times New Roman" w:cs="Times New Roman"/>
          <w:sz w:val="28"/>
          <w:szCs w:val="28"/>
        </w:rPr>
        <w:t>прогрессивизма</w:t>
      </w:r>
      <w:proofErr w:type="spellEnd"/>
      <w:r w:rsidRPr="007C5306">
        <w:rPr>
          <w:rFonts w:ascii="Times New Roman" w:hAnsi="Times New Roman" w:cs="Times New Roman"/>
          <w:sz w:val="28"/>
          <w:szCs w:val="28"/>
        </w:rPr>
        <w:t xml:space="preserve">. </w:t>
      </w:r>
    </w:p>
    <w:p w:rsidR="007C5306" w:rsidRPr="00A020BA" w:rsidRDefault="007C5306" w:rsidP="00A020BA">
      <w:pPr>
        <w:spacing w:after="0" w:line="360" w:lineRule="auto"/>
        <w:jc w:val="both"/>
        <w:rPr>
          <w:rFonts w:ascii="Times New Roman" w:hAnsi="Times New Roman" w:cs="Times New Roman"/>
          <w:sz w:val="28"/>
          <w:szCs w:val="28"/>
          <w:u w:val="single"/>
        </w:rPr>
      </w:pPr>
      <w:r w:rsidRPr="00A020BA">
        <w:rPr>
          <w:rFonts w:ascii="Times New Roman" w:hAnsi="Times New Roman" w:cs="Times New Roman"/>
          <w:sz w:val="28"/>
          <w:szCs w:val="28"/>
          <w:u w:val="single"/>
        </w:rPr>
        <w:t>Внешний вид панков</w:t>
      </w:r>
    </w:p>
    <w:p w:rsidR="00797897" w:rsidRDefault="007C5306" w:rsidP="00A020BA">
      <w:pPr>
        <w:spacing w:after="0" w:line="360" w:lineRule="auto"/>
        <w:jc w:val="both"/>
        <w:rPr>
          <w:rFonts w:ascii="Times New Roman" w:hAnsi="Times New Roman" w:cs="Times New Roman"/>
          <w:sz w:val="28"/>
          <w:szCs w:val="28"/>
        </w:rPr>
      </w:pPr>
      <w:r w:rsidRPr="007C5306">
        <w:rPr>
          <w:rFonts w:ascii="Times New Roman" w:hAnsi="Times New Roman" w:cs="Times New Roman"/>
          <w:sz w:val="28"/>
          <w:szCs w:val="28"/>
        </w:rPr>
        <w:tab/>
        <w:t>Многие панки красят волосы в яркие неестественные цвета, начёсывают и фиксируют их лаком, гелем или пивом, чтобы они стояли торчком. В 80-х у панков стала модной причёска «ирокез». Носят рваные джинсы, заправленные в тяжёлые ботинки или подвёрнутые под короткие тяжёлые ботинки (банки) и кеды.</w:t>
      </w:r>
      <w:r w:rsidRPr="007C5306">
        <w:rPr>
          <w:rFonts w:ascii="Times New Roman" w:hAnsi="Times New Roman" w:cs="Times New Roman"/>
          <w:sz w:val="28"/>
          <w:szCs w:val="28"/>
        </w:rPr>
        <w:tab/>
      </w:r>
    </w:p>
    <w:p w:rsidR="007C5306" w:rsidRPr="00A020BA" w:rsidRDefault="007C5306" w:rsidP="00A020BA">
      <w:pPr>
        <w:spacing w:after="0" w:line="360" w:lineRule="auto"/>
        <w:jc w:val="both"/>
        <w:rPr>
          <w:rFonts w:ascii="Times New Roman" w:hAnsi="Times New Roman" w:cs="Times New Roman"/>
          <w:i/>
          <w:sz w:val="28"/>
          <w:szCs w:val="28"/>
        </w:rPr>
      </w:pPr>
      <w:r w:rsidRPr="00A020BA">
        <w:rPr>
          <w:rFonts w:ascii="Times New Roman" w:hAnsi="Times New Roman" w:cs="Times New Roman"/>
          <w:b/>
          <w:i/>
          <w:sz w:val="28"/>
          <w:szCs w:val="28"/>
        </w:rPr>
        <w:t>Готическая мода</w:t>
      </w:r>
    </w:p>
    <w:p w:rsidR="007C5306" w:rsidRPr="007C5306" w:rsidRDefault="007C5306" w:rsidP="00A020BA">
      <w:pPr>
        <w:spacing w:after="0" w:line="360" w:lineRule="auto"/>
        <w:jc w:val="both"/>
        <w:rPr>
          <w:rFonts w:ascii="Times New Roman" w:hAnsi="Times New Roman" w:cs="Times New Roman"/>
          <w:sz w:val="28"/>
          <w:szCs w:val="28"/>
        </w:rPr>
      </w:pPr>
      <w:r w:rsidRPr="007C5306">
        <w:rPr>
          <w:rFonts w:ascii="Times New Roman" w:hAnsi="Times New Roman" w:cs="Times New Roman"/>
          <w:sz w:val="28"/>
          <w:szCs w:val="28"/>
        </w:rPr>
        <w:tab/>
        <w:t>Готы — представители молодёжной субкультуры, зародившейся в конце 70-х годов XX века на волне пост-панка. Готическая субкультура достаточно разнообразна и неоднородна, однако для неё в той или иной степени характерны общие черты: специфический мрачный имидж, а также интерес к готической музыке, </w:t>
      </w:r>
      <w:proofErr w:type="spellStart"/>
      <w:r w:rsidRPr="007C5306">
        <w:rPr>
          <w:rFonts w:ascii="Times New Roman" w:hAnsi="Times New Roman" w:cs="Times New Roman"/>
          <w:sz w:val="28"/>
          <w:szCs w:val="28"/>
        </w:rPr>
        <w:t>хоррор</w:t>
      </w:r>
      <w:proofErr w:type="spellEnd"/>
      <w:r w:rsidRPr="007C5306">
        <w:rPr>
          <w:rFonts w:ascii="Times New Roman" w:hAnsi="Times New Roman" w:cs="Times New Roman"/>
          <w:sz w:val="28"/>
          <w:szCs w:val="28"/>
        </w:rPr>
        <w:t>-литературе и мистике.</w:t>
      </w:r>
    </w:p>
    <w:p w:rsidR="007C5306" w:rsidRPr="007C5306" w:rsidRDefault="007C5306" w:rsidP="00A020BA">
      <w:pPr>
        <w:spacing w:after="0" w:line="360" w:lineRule="auto"/>
        <w:jc w:val="both"/>
        <w:rPr>
          <w:rFonts w:ascii="Times New Roman" w:hAnsi="Times New Roman" w:cs="Times New Roman"/>
          <w:sz w:val="28"/>
          <w:szCs w:val="28"/>
        </w:rPr>
      </w:pPr>
      <w:r w:rsidRPr="007C5306">
        <w:rPr>
          <w:rFonts w:ascii="Times New Roman" w:hAnsi="Times New Roman" w:cs="Times New Roman"/>
          <w:sz w:val="28"/>
          <w:szCs w:val="28"/>
        </w:rPr>
        <w:lastRenderedPageBreak/>
        <w:tab/>
        <w:t>Основные элементы готического имиджа — преобладание чёрного цвета в одежде, использование металлических украшений с символикой готической субкультуры, и характерный макияж.</w:t>
      </w:r>
    </w:p>
    <w:p w:rsidR="007C5306" w:rsidRPr="007C5306" w:rsidRDefault="007C5306" w:rsidP="00A020BA">
      <w:pPr>
        <w:spacing w:after="0" w:line="360" w:lineRule="auto"/>
        <w:jc w:val="both"/>
        <w:rPr>
          <w:rFonts w:ascii="Times New Roman" w:hAnsi="Times New Roman" w:cs="Times New Roman"/>
          <w:sz w:val="28"/>
          <w:szCs w:val="28"/>
        </w:rPr>
      </w:pPr>
      <w:r w:rsidRPr="007C5306">
        <w:rPr>
          <w:rFonts w:ascii="Times New Roman" w:hAnsi="Times New Roman" w:cs="Times New Roman"/>
          <w:sz w:val="28"/>
          <w:szCs w:val="28"/>
        </w:rPr>
        <w:t>Типичная атрибутика, используемая готами — </w:t>
      </w:r>
      <w:proofErr w:type="spellStart"/>
      <w:r w:rsidRPr="007C5306">
        <w:rPr>
          <w:rFonts w:ascii="Times New Roman" w:hAnsi="Times New Roman" w:cs="Times New Roman"/>
          <w:sz w:val="28"/>
          <w:szCs w:val="28"/>
        </w:rPr>
        <w:t>анх</w:t>
      </w:r>
      <w:proofErr w:type="spellEnd"/>
      <w:r w:rsidRPr="007C5306">
        <w:rPr>
          <w:rFonts w:ascii="Times New Roman" w:hAnsi="Times New Roman" w:cs="Times New Roman"/>
          <w:sz w:val="28"/>
          <w:szCs w:val="28"/>
        </w:rPr>
        <w:t> (древнеегипетский символ бессмертия, активно используется после фильма Голод), черепа, кресты, прямые и перевернутые пентаграммы, летучие мыши.</w:t>
      </w:r>
    </w:p>
    <w:p w:rsidR="007C5306" w:rsidRPr="007C5306" w:rsidRDefault="007C5306" w:rsidP="00A020BA">
      <w:pPr>
        <w:spacing w:after="0" w:line="360" w:lineRule="auto"/>
        <w:jc w:val="both"/>
        <w:rPr>
          <w:rFonts w:ascii="Times New Roman" w:hAnsi="Times New Roman" w:cs="Times New Roman"/>
          <w:sz w:val="28"/>
          <w:szCs w:val="28"/>
        </w:rPr>
      </w:pPr>
      <w:r w:rsidRPr="007C5306">
        <w:rPr>
          <w:rFonts w:ascii="Times New Roman" w:hAnsi="Times New Roman" w:cs="Times New Roman"/>
          <w:sz w:val="28"/>
          <w:szCs w:val="28"/>
        </w:rPr>
        <w:t>Макияж используется и мужчинами, и женщинами. Макияж обычно состоит из двух элементов: белой пудры для лица и тёмной подводки вокруг глаз.</w:t>
      </w:r>
    </w:p>
    <w:p w:rsidR="007C5306" w:rsidRPr="00A020BA" w:rsidRDefault="007C5306" w:rsidP="00A020BA">
      <w:pPr>
        <w:spacing w:after="0" w:line="360" w:lineRule="auto"/>
        <w:jc w:val="both"/>
        <w:rPr>
          <w:rFonts w:ascii="Times New Roman" w:hAnsi="Times New Roman" w:cs="Times New Roman"/>
          <w:sz w:val="28"/>
          <w:szCs w:val="28"/>
        </w:rPr>
      </w:pPr>
      <w:r w:rsidRPr="007C5306">
        <w:rPr>
          <w:rFonts w:ascii="Times New Roman" w:hAnsi="Times New Roman" w:cs="Times New Roman"/>
          <w:sz w:val="28"/>
          <w:szCs w:val="28"/>
        </w:rPr>
        <w:tab/>
        <w:t xml:space="preserve">Прически в готической моде достаточно разнообразны. </w:t>
      </w:r>
      <w:hyperlink r:id="rId6" w:history="1">
        <w:r w:rsidRPr="00A020BA">
          <w:rPr>
            <w:rStyle w:val="a7"/>
            <w:rFonts w:ascii="Times New Roman" w:hAnsi="Times New Roman" w:cs="Times New Roman"/>
            <w:color w:val="auto"/>
            <w:sz w:val="28"/>
            <w:szCs w:val="28"/>
            <w:u w:val="none"/>
          </w:rPr>
          <w:t>Для готов характерно красить волосы в чёрный или — реже — рыжий цвет.</w:t>
        </w:r>
      </w:hyperlink>
    </w:p>
    <w:p w:rsidR="00797897" w:rsidRDefault="007C5306" w:rsidP="00A020BA">
      <w:pPr>
        <w:spacing w:after="0" w:line="360" w:lineRule="auto"/>
        <w:jc w:val="both"/>
        <w:rPr>
          <w:rFonts w:ascii="Times New Roman" w:hAnsi="Times New Roman" w:cs="Times New Roman"/>
          <w:sz w:val="28"/>
          <w:szCs w:val="28"/>
        </w:rPr>
      </w:pPr>
      <w:r w:rsidRPr="007C5306">
        <w:rPr>
          <w:rFonts w:ascii="Times New Roman" w:hAnsi="Times New Roman" w:cs="Times New Roman"/>
          <w:sz w:val="28"/>
          <w:szCs w:val="28"/>
        </w:rPr>
        <w:tab/>
        <w:t>Готика напрямую связана с образом смерти, и даже сам вид готов напоминает о ней. Нормальное состояние для готов – </w:t>
      </w:r>
      <w:proofErr w:type="spellStart"/>
      <w:r w:rsidRPr="007C5306">
        <w:rPr>
          <w:rFonts w:ascii="Times New Roman" w:hAnsi="Times New Roman" w:cs="Times New Roman"/>
          <w:sz w:val="28"/>
          <w:szCs w:val="28"/>
        </w:rPr>
        <w:t>аngst</w:t>
      </w:r>
      <w:proofErr w:type="spellEnd"/>
      <w:r w:rsidRPr="007C5306">
        <w:rPr>
          <w:rFonts w:ascii="Times New Roman" w:hAnsi="Times New Roman" w:cs="Times New Roman"/>
          <w:sz w:val="28"/>
          <w:szCs w:val="28"/>
        </w:rPr>
        <w:t xml:space="preserve">, «тоска» — достаточно всеобъемлющий термин, которым описывается обычное готическое состояние. </w:t>
      </w:r>
    </w:p>
    <w:p w:rsidR="007C5306" w:rsidRPr="00A020BA" w:rsidRDefault="007C5306" w:rsidP="00A020BA">
      <w:pPr>
        <w:spacing w:after="0" w:line="360" w:lineRule="auto"/>
        <w:jc w:val="both"/>
        <w:rPr>
          <w:rFonts w:ascii="Times New Roman" w:hAnsi="Times New Roman" w:cs="Times New Roman"/>
          <w:b/>
          <w:i/>
          <w:sz w:val="28"/>
          <w:szCs w:val="28"/>
        </w:rPr>
      </w:pPr>
      <w:proofErr w:type="spellStart"/>
      <w:r w:rsidRPr="00A020BA">
        <w:rPr>
          <w:rFonts w:ascii="Times New Roman" w:hAnsi="Times New Roman" w:cs="Times New Roman"/>
          <w:b/>
          <w:i/>
          <w:sz w:val="28"/>
          <w:szCs w:val="28"/>
        </w:rPr>
        <w:t>Эмо</w:t>
      </w:r>
      <w:proofErr w:type="spellEnd"/>
    </w:p>
    <w:p w:rsidR="007C5306" w:rsidRPr="007C5306" w:rsidRDefault="007C5306" w:rsidP="00A020BA">
      <w:pPr>
        <w:spacing w:after="0" w:line="360" w:lineRule="auto"/>
        <w:jc w:val="both"/>
        <w:rPr>
          <w:rFonts w:ascii="Times New Roman" w:hAnsi="Times New Roman" w:cs="Times New Roman"/>
          <w:sz w:val="28"/>
          <w:szCs w:val="28"/>
        </w:rPr>
      </w:pPr>
      <w:r w:rsidRPr="007C5306">
        <w:rPr>
          <w:rFonts w:ascii="Times New Roman" w:hAnsi="Times New Roman" w:cs="Times New Roman"/>
          <w:sz w:val="28"/>
          <w:szCs w:val="28"/>
        </w:rPr>
        <w:tab/>
      </w:r>
      <w:proofErr w:type="spellStart"/>
      <w:r w:rsidRPr="007C5306">
        <w:rPr>
          <w:rFonts w:ascii="Times New Roman" w:hAnsi="Times New Roman" w:cs="Times New Roman"/>
          <w:sz w:val="28"/>
          <w:szCs w:val="28"/>
        </w:rPr>
        <w:t>Эмо</w:t>
      </w:r>
      <w:proofErr w:type="spellEnd"/>
      <w:r w:rsidRPr="007C5306">
        <w:rPr>
          <w:rFonts w:ascii="Times New Roman" w:hAnsi="Times New Roman" w:cs="Times New Roman"/>
          <w:sz w:val="28"/>
          <w:szCs w:val="28"/>
        </w:rPr>
        <w:t> (англ. </w:t>
      </w:r>
      <w:proofErr w:type="spellStart"/>
      <w:r w:rsidRPr="007C5306">
        <w:rPr>
          <w:rFonts w:ascii="Times New Roman" w:hAnsi="Times New Roman" w:cs="Times New Roman"/>
          <w:sz w:val="28"/>
          <w:szCs w:val="28"/>
        </w:rPr>
        <w:t>emo</w:t>
      </w:r>
      <w:proofErr w:type="spellEnd"/>
      <w:r w:rsidRPr="007C5306">
        <w:rPr>
          <w:rFonts w:ascii="Times New Roman" w:hAnsi="Times New Roman" w:cs="Times New Roman"/>
          <w:sz w:val="28"/>
          <w:szCs w:val="28"/>
        </w:rPr>
        <w:t>: от </w:t>
      </w:r>
      <w:proofErr w:type="spellStart"/>
      <w:r w:rsidRPr="007C5306">
        <w:rPr>
          <w:rFonts w:ascii="Times New Roman" w:hAnsi="Times New Roman" w:cs="Times New Roman"/>
          <w:sz w:val="28"/>
          <w:szCs w:val="28"/>
        </w:rPr>
        <w:t>emotional</w:t>
      </w:r>
      <w:proofErr w:type="spellEnd"/>
      <w:r w:rsidRPr="007C5306">
        <w:rPr>
          <w:rFonts w:ascii="Times New Roman" w:hAnsi="Times New Roman" w:cs="Times New Roman"/>
          <w:sz w:val="28"/>
          <w:szCs w:val="28"/>
        </w:rPr>
        <w:t> — эмоциональный) — молодёжная субкультура, образовавшаяся на базе поклонников одно</w:t>
      </w:r>
      <w:r w:rsidR="00A020BA">
        <w:rPr>
          <w:rFonts w:ascii="Times New Roman" w:hAnsi="Times New Roman" w:cs="Times New Roman"/>
          <w:sz w:val="28"/>
          <w:szCs w:val="28"/>
        </w:rPr>
        <w:t>имённого музыкального стиля. </w:t>
      </w:r>
      <w:r w:rsidRPr="007C5306">
        <w:rPr>
          <w:rFonts w:ascii="Times New Roman" w:hAnsi="Times New Roman" w:cs="Times New Roman"/>
          <w:sz w:val="28"/>
          <w:szCs w:val="28"/>
        </w:rPr>
        <w:tab/>
      </w:r>
    </w:p>
    <w:p w:rsidR="007C5306" w:rsidRPr="00A020BA" w:rsidRDefault="007C5306" w:rsidP="00A020BA">
      <w:pPr>
        <w:spacing w:after="0" w:line="360" w:lineRule="auto"/>
        <w:jc w:val="both"/>
        <w:rPr>
          <w:rFonts w:ascii="Times New Roman" w:hAnsi="Times New Roman" w:cs="Times New Roman"/>
          <w:sz w:val="28"/>
          <w:szCs w:val="28"/>
          <w:u w:val="single"/>
        </w:rPr>
      </w:pPr>
      <w:r w:rsidRPr="00A020BA">
        <w:rPr>
          <w:rFonts w:ascii="Times New Roman" w:hAnsi="Times New Roman" w:cs="Times New Roman"/>
          <w:sz w:val="28"/>
          <w:szCs w:val="28"/>
          <w:u w:val="single"/>
        </w:rPr>
        <w:t xml:space="preserve">Имидж </w:t>
      </w:r>
      <w:proofErr w:type="spellStart"/>
      <w:r w:rsidRPr="00A020BA">
        <w:rPr>
          <w:rFonts w:ascii="Times New Roman" w:hAnsi="Times New Roman" w:cs="Times New Roman"/>
          <w:sz w:val="28"/>
          <w:szCs w:val="28"/>
          <w:u w:val="single"/>
        </w:rPr>
        <w:t>эмо</w:t>
      </w:r>
      <w:proofErr w:type="spellEnd"/>
    </w:p>
    <w:p w:rsidR="007C5306" w:rsidRPr="007C5306" w:rsidRDefault="007C5306" w:rsidP="00797897">
      <w:pPr>
        <w:spacing w:after="0" w:line="360" w:lineRule="auto"/>
        <w:jc w:val="both"/>
        <w:rPr>
          <w:rFonts w:ascii="Times New Roman" w:hAnsi="Times New Roman" w:cs="Times New Roman"/>
          <w:sz w:val="28"/>
          <w:szCs w:val="28"/>
        </w:rPr>
      </w:pPr>
      <w:r w:rsidRPr="007C5306">
        <w:rPr>
          <w:rFonts w:ascii="Times New Roman" w:hAnsi="Times New Roman" w:cs="Times New Roman"/>
          <w:sz w:val="28"/>
          <w:szCs w:val="28"/>
        </w:rPr>
        <w:tab/>
        <w:t xml:space="preserve">Традиционной причёской </w:t>
      </w:r>
      <w:proofErr w:type="spellStart"/>
      <w:r w:rsidRPr="007C5306">
        <w:rPr>
          <w:rFonts w:ascii="Times New Roman" w:hAnsi="Times New Roman" w:cs="Times New Roman"/>
          <w:sz w:val="28"/>
          <w:szCs w:val="28"/>
        </w:rPr>
        <w:t>эмо</w:t>
      </w:r>
      <w:proofErr w:type="spellEnd"/>
      <w:r w:rsidRPr="007C5306">
        <w:rPr>
          <w:rFonts w:ascii="Times New Roman" w:hAnsi="Times New Roman" w:cs="Times New Roman"/>
          <w:sz w:val="28"/>
          <w:szCs w:val="28"/>
        </w:rPr>
        <w:t xml:space="preserve"> считается косая, рваная чёлка до кончика носа, закрывающая один глаз, а сзади короткие волосы, торчащие в разные стороны. Предпочтение отдаётся жёстким прямым чёрным волосам. </w:t>
      </w:r>
      <w:r w:rsidRPr="007C5306">
        <w:rPr>
          <w:rFonts w:ascii="Times New Roman" w:hAnsi="Times New Roman" w:cs="Times New Roman"/>
          <w:sz w:val="28"/>
          <w:szCs w:val="28"/>
        </w:rPr>
        <w:tab/>
      </w:r>
    </w:p>
    <w:p w:rsidR="007C5306" w:rsidRPr="00A020BA" w:rsidRDefault="007C5306" w:rsidP="00A020BA">
      <w:pPr>
        <w:spacing w:after="0" w:line="360" w:lineRule="auto"/>
        <w:jc w:val="both"/>
        <w:rPr>
          <w:rFonts w:ascii="Times New Roman" w:hAnsi="Times New Roman" w:cs="Times New Roman"/>
          <w:sz w:val="28"/>
          <w:szCs w:val="28"/>
          <w:u w:val="single"/>
        </w:rPr>
      </w:pPr>
      <w:r w:rsidRPr="00A020BA">
        <w:rPr>
          <w:rFonts w:ascii="Times New Roman" w:hAnsi="Times New Roman" w:cs="Times New Roman"/>
          <w:sz w:val="28"/>
          <w:szCs w:val="28"/>
          <w:u w:val="single"/>
        </w:rPr>
        <w:t>Одежда</w:t>
      </w:r>
    </w:p>
    <w:p w:rsidR="007C5306" w:rsidRPr="007C5306" w:rsidRDefault="007C5306" w:rsidP="00A020BA">
      <w:pPr>
        <w:spacing w:after="0" w:line="360" w:lineRule="auto"/>
        <w:jc w:val="both"/>
        <w:rPr>
          <w:rFonts w:ascii="Times New Roman" w:hAnsi="Times New Roman" w:cs="Times New Roman"/>
          <w:sz w:val="28"/>
          <w:szCs w:val="28"/>
        </w:rPr>
      </w:pPr>
      <w:r w:rsidRPr="007C5306">
        <w:rPr>
          <w:rFonts w:ascii="Times New Roman" w:hAnsi="Times New Roman" w:cs="Times New Roman"/>
          <w:sz w:val="28"/>
          <w:szCs w:val="28"/>
        </w:rPr>
        <w:tab/>
        <w:t xml:space="preserve">Для </w:t>
      </w:r>
      <w:proofErr w:type="spellStart"/>
      <w:r w:rsidRPr="007C5306">
        <w:rPr>
          <w:rFonts w:ascii="Times New Roman" w:hAnsi="Times New Roman" w:cs="Times New Roman"/>
          <w:sz w:val="28"/>
          <w:szCs w:val="28"/>
        </w:rPr>
        <w:t>эмо</w:t>
      </w:r>
      <w:proofErr w:type="spellEnd"/>
      <w:r w:rsidRPr="007C5306">
        <w:rPr>
          <w:rFonts w:ascii="Times New Roman" w:hAnsi="Times New Roman" w:cs="Times New Roman"/>
          <w:sz w:val="28"/>
          <w:szCs w:val="28"/>
        </w:rPr>
        <w:t xml:space="preserve"> характерна одежда в розово-чёрных тонах с двуцветными узорами и стилизованными значками. Основными цветами в одежде являются чёрный и розовый (пурпурный), хотя и другие шокирующе-яркие </w:t>
      </w:r>
      <w:r w:rsidR="00A020BA">
        <w:rPr>
          <w:rFonts w:ascii="Times New Roman" w:hAnsi="Times New Roman" w:cs="Times New Roman"/>
          <w:sz w:val="28"/>
          <w:szCs w:val="28"/>
        </w:rPr>
        <w:t>сочетания считаются допустимыми.</w:t>
      </w:r>
    </w:p>
    <w:p w:rsidR="007C5306" w:rsidRPr="00A020BA" w:rsidRDefault="007C5306" w:rsidP="00DA5515">
      <w:pPr>
        <w:spacing w:after="0" w:line="360" w:lineRule="auto"/>
        <w:jc w:val="both"/>
        <w:rPr>
          <w:rFonts w:ascii="Times New Roman" w:hAnsi="Times New Roman" w:cs="Times New Roman"/>
          <w:sz w:val="28"/>
          <w:szCs w:val="28"/>
        </w:rPr>
      </w:pPr>
      <w:r w:rsidRPr="00DA5515">
        <w:rPr>
          <w:rFonts w:ascii="Times New Roman" w:hAnsi="Times New Roman" w:cs="Times New Roman"/>
          <w:sz w:val="28"/>
          <w:szCs w:val="28"/>
          <w:u w:val="single"/>
        </w:rPr>
        <w:t>Наиболее типичная одежда</w:t>
      </w:r>
      <w:r w:rsidRPr="007C5306">
        <w:rPr>
          <w:rFonts w:ascii="Times New Roman" w:hAnsi="Times New Roman" w:cs="Times New Roman"/>
          <w:sz w:val="28"/>
          <w:szCs w:val="28"/>
        </w:rPr>
        <w:t>:</w:t>
      </w:r>
      <w:r w:rsidR="00DA5515">
        <w:rPr>
          <w:rFonts w:ascii="Times New Roman" w:hAnsi="Times New Roman" w:cs="Times New Roman"/>
          <w:sz w:val="28"/>
          <w:szCs w:val="28"/>
        </w:rPr>
        <w:t xml:space="preserve"> </w:t>
      </w:r>
      <w:r w:rsidRPr="007C5306">
        <w:rPr>
          <w:rFonts w:ascii="Times New Roman" w:hAnsi="Times New Roman" w:cs="Times New Roman"/>
          <w:sz w:val="28"/>
          <w:szCs w:val="28"/>
        </w:rPr>
        <w:t>Узкая, обтягивающая футболка.</w:t>
      </w:r>
      <w:r w:rsidR="00797897">
        <w:rPr>
          <w:rFonts w:ascii="Times New Roman" w:hAnsi="Times New Roman" w:cs="Times New Roman"/>
          <w:sz w:val="28"/>
          <w:szCs w:val="28"/>
        </w:rPr>
        <w:t xml:space="preserve"> </w:t>
      </w:r>
      <w:r w:rsidRPr="00797897">
        <w:rPr>
          <w:rFonts w:ascii="Times New Roman" w:hAnsi="Times New Roman" w:cs="Times New Roman"/>
          <w:sz w:val="28"/>
          <w:szCs w:val="28"/>
        </w:rPr>
        <w:t>Узкие джинсы чёрного или пепельного-синего цвета, возможно, с дырками или заплатками.</w:t>
      </w:r>
      <w:r w:rsidR="00DA5515">
        <w:rPr>
          <w:rFonts w:ascii="Times New Roman" w:hAnsi="Times New Roman" w:cs="Times New Roman"/>
          <w:sz w:val="28"/>
          <w:szCs w:val="28"/>
        </w:rPr>
        <w:t xml:space="preserve"> </w:t>
      </w:r>
      <w:r w:rsidRPr="007C5306">
        <w:rPr>
          <w:rFonts w:ascii="Times New Roman" w:hAnsi="Times New Roman" w:cs="Times New Roman"/>
          <w:sz w:val="28"/>
          <w:szCs w:val="28"/>
        </w:rPr>
        <w:t>Чёрный или розовый ремень с заклёпками, провисающими це</w:t>
      </w:r>
      <w:r w:rsidRPr="007C5306">
        <w:rPr>
          <w:rFonts w:ascii="Times New Roman" w:hAnsi="Times New Roman" w:cs="Times New Roman"/>
          <w:sz w:val="28"/>
          <w:szCs w:val="28"/>
        </w:rPr>
        <w:lastRenderedPageBreak/>
        <w:t>пями и большой бляхой с символикой.</w:t>
      </w:r>
      <w:r w:rsidR="00DA5515">
        <w:rPr>
          <w:rFonts w:ascii="Times New Roman" w:hAnsi="Times New Roman" w:cs="Times New Roman"/>
          <w:sz w:val="28"/>
          <w:szCs w:val="28"/>
        </w:rPr>
        <w:t xml:space="preserve"> </w:t>
      </w:r>
      <w:r w:rsidRPr="007C5306">
        <w:rPr>
          <w:rFonts w:ascii="Times New Roman" w:hAnsi="Times New Roman" w:cs="Times New Roman"/>
          <w:sz w:val="28"/>
          <w:szCs w:val="28"/>
        </w:rPr>
        <w:t>Кеды с яркими или чёрными шнурками, зашнурованными особым способом.</w:t>
      </w:r>
      <w:r w:rsidR="00DA5515">
        <w:rPr>
          <w:rFonts w:ascii="Times New Roman" w:hAnsi="Times New Roman" w:cs="Times New Roman"/>
          <w:sz w:val="28"/>
          <w:szCs w:val="28"/>
        </w:rPr>
        <w:t xml:space="preserve"> </w:t>
      </w:r>
      <w:r w:rsidRPr="007C5306">
        <w:rPr>
          <w:rFonts w:ascii="Times New Roman" w:hAnsi="Times New Roman" w:cs="Times New Roman"/>
          <w:sz w:val="28"/>
          <w:szCs w:val="28"/>
        </w:rPr>
        <w:t>Клетчатая косынка-</w:t>
      </w:r>
      <w:proofErr w:type="spellStart"/>
      <w:r w:rsidRPr="007C5306">
        <w:rPr>
          <w:rFonts w:ascii="Times New Roman" w:hAnsi="Times New Roman" w:cs="Times New Roman"/>
          <w:sz w:val="28"/>
          <w:szCs w:val="28"/>
        </w:rPr>
        <w:t>арафатка</w:t>
      </w:r>
      <w:proofErr w:type="spellEnd"/>
      <w:r w:rsidRPr="007C5306">
        <w:rPr>
          <w:rFonts w:ascii="Times New Roman" w:hAnsi="Times New Roman" w:cs="Times New Roman"/>
          <w:sz w:val="28"/>
          <w:szCs w:val="28"/>
        </w:rPr>
        <w:t xml:space="preserve"> на шее. </w:t>
      </w:r>
      <w:r w:rsidRPr="00A020BA">
        <w:rPr>
          <w:rFonts w:ascii="Times New Roman" w:hAnsi="Times New Roman" w:cs="Times New Roman"/>
          <w:sz w:val="28"/>
          <w:szCs w:val="28"/>
        </w:rPr>
        <w:t xml:space="preserve">Присутствуют </w:t>
      </w:r>
      <w:proofErr w:type="spellStart"/>
      <w:r w:rsidRPr="00A020BA">
        <w:rPr>
          <w:rFonts w:ascii="Times New Roman" w:hAnsi="Times New Roman" w:cs="Times New Roman"/>
          <w:sz w:val="28"/>
          <w:szCs w:val="28"/>
        </w:rPr>
        <w:t>ободочки</w:t>
      </w:r>
      <w:proofErr w:type="spellEnd"/>
      <w:r w:rsidRPr="00A020BA">
        <w:rPr>
          <w:rFonts w:ascii="Times New Roman" w:hAnsi="Times New Roman" w:cs="Times New Roman"/>
          <w:sz w:val="28"/>
          <w:szCs w:val="28"/>
        </w:rPr>
        <w:t xml:space="preserve"> с бантиком. Полосатые гетры на руках. </w:t>
      </w:r>
    </w:p>
    <w:p w:rsidR="007C5306" w:rsidRPr="00DA5515" w:rsidRDefault="007C5306" w:rsidP="00DA5515">
      <w:pPr>
        <w:spacing w:after="0" w:line="360" w:lineRule="auto"/>
        <w:jc w:val="both"/>
        <w:rPr>
          <w:rFonts w:ascii="Times New Roman" w:hAnsi="Times New Roman" w:cs="Times New Roman"/>
          <w:sz w:val="28"/>
          <w:szCs w:val="28"/>
          <w:u w:val="single"/>
        </w:rPr>
      </w:pPr>
      <w:r w:rsidRPr="00DA5515">
        <w:rPr>
          <w:rFonts w:ascii="Times New Roman" w:hAnsi="Times New Roman" w:cs="Times New Roman"/>
          <w:sz w:val="28"/>
          <w:szCs w:val="28"/>
          <w:u w:val="single"/>
        </w:rPr>
        <w:t>Атрибутика</w:t>
      </w:r>
      <w:r w:rsidR="00DA5515" w:rsidRPr="00DA5515">
        <w:rPr>
          <w:rFonts w:ascii="Times New Roman" w:hAnsi="Times New Roman" w:cs="Times New Roman"/>
          <w:sz w:val="28"/>
          <w:szCs w:val="28"/>
          <w:u w:val="single"/>
        </w:rPr>
        <w:t xml:space="preserve">: </w:t>
      </w:r>
      <w:r w:rsidRPr="00DA5515">
        <w:rPr>
          <w:rFonts w:ascii="Times New Roman" w:hAnsi="Times New Roman" w:cs="Times New Roman"/>
          <w:sz w:val="28"/>
          <w:szCs w:val="28"/>
        </w:rPr>
        <w:t>Почтовая сумка через плечо, покрытая заплатками и значками.</w:t>
      </w:r>
    </w:p>
    <w:p w:rsidR="007C5306" w:rsidRPr="007C5306" w:rsidRDefault="007C5306" w:rsidP="00DA5515">
      <w:pPr>
        <w:spacing w:after="0" w:line="360" w:lineRule="auto"/>
        <w:jc w:val="both"/>
        <w:rPr>
          <w:rFonts w:ascii="Times New Roman" w:hAnsi="Times New Roman" w:cs="Times New Roman"/>
          <w:sz w:val="28"/>
          <w:szCs w:val="28"/>
        </w:rPr>
      </w:pPr>
      <w:r w:rsidRPr="007C5306">
        <w:rPr>
          <w:rFonts w:ascii="Times New Roman" w:hAnsi="Times New Roman" w:cs="Times New Roman"/>
          <w:sz w:val="28"/>
          <w:szCs w:val="28"/>
        </w:rPr>
        <w:t xml:space="preserve">Значки, </w:t>
      </w:r>
      <w:proofErr w:type="spellStart"/>
      <w:r w:rsidRPr="007C5306">
        <w:rPr>
          <w:rFonts w:ascii="Times New Roman" w:hAnsi="Times New Roman" w:cs="Times New Roman"/>
          <w:sz w:val="28"/>
          <w:szCs w:val="28"/>
        </w:rPr>
        <w:t>прицеплённые</w:t>
      </w:r>
      <w:proofErr w:type="spellEnd"/>
      <w:r w:rsidRPr="007C5306">
        <w:rPr>
          <w:rFonts w:ascii="Times New Roman" w:hAnsi="Times New Roman" w:cs="Times New Roman"/>
          <w:sz w:val="28"/>
          <w:szCs w:val="28"/>
        </w:rPr>
        <w:t xml:space="preserve"> к одежде и, иногда, к обуви.</w:t>
      </w:r>
      <w:r w:rsidR="00DA5515">
        <w:rPr>
          <w:rFonts w:ascii="Times New Roman" w:hAnsi="Times New Roman" w:cs="Times New Roman"/>
          <w:sz w:val="28"/>
          <w:szCs w:val="28"/>
        </w:rPr>
        <w:t xml:space="preserve"> </w:t>
      </w:r>
      <w:r w:rsidRPr="007C5306">
        <w:rPr>
          <w:rFonts w:ascii="Times New Roman" w:hAnsi="Times New Roman" w:cs="Times New Roman"/>
          <w:sz w:val="28"/>
          <w:szCs w:val="28"/>
        </w:rPr>
        <w:t>Биг-Очки яркой или чёрной расцветки.</w:t>
      </w:r>
      <w:r w:rsidR="00DA5515">
        <w:rPr>
          <w:rFonts w:ascii="Times New Roman" w:hAnsi="Times New Roman" w:cs="Times New Roman"/>
          <w:sz w:val="28"/>
          <w:szCs w:val="28"/>
        </w:rPr>
        <w:t xml:space="preserve"> </w:t>
      </w:r>
      <w:r w:rsidRPr="007C5306">
        <w:rPr>
          <w:rFonts w:ascii="Times New Roman" w:hAnsi="Times New Roman" w:cs="Times New Roman"/>
          <w:sz w:val="28"/>
          <w:szCs w:val="28"/>
        </w:rPr>
        <w:t xml:space="preserve">Яркие разноцветные (обычно силиконовые) браслеты на руках, особенно популярны </w:t>
      </w:r>
      <w:proofErr w:type="spellStart"/>
      <w:r w:rsidRPr="007C5306">
        <w:rPr>
          <w:rFonts w:ascii="Times New Roman" w:hAnsi="Times New Roman" w:cs="Times New Roman"/>
          <w:sz w:val="28"/>
          <w:szCs w:val="28"/>
        </w:rPr>
        <w:t>снэпы</w:t>
      </w:r>
      <w:proofErr w:type="spellEnd"/>
      <w:r w:rsidRPr="007C5306">
        <w:rPr>
          <w:rFonts w:ascii="Times New Roman" w:hAnsi="Times New Roman" w:cs="Times New Roman"/>
          <w:sz w:val="28"/>
          <w:szCs w:val="28"/>
        </w:rPr>
        <w:t xml:space="preserve"> или панк-атрибутика (напульсники с шипами).</w:t>
      </w:r>
      <w:r w:rsidR="00DA5515">
        <w:rPr>
          <w:rFonts w:ascii="Times New Roman" w:hAnsi="Times New Roman" w:cs="Times New Roman"/>
          <w:sz w:val="28"/>
          <w:szCs w:val="28"/>
        </w:rPr>
        <w:t xml:space="preserve"> </w:t>
      </w:r>
      <w:r w:rsidRPr="007C5306">
        <w:rPr>
          <w:rFonts w:ascii="Times New Roman" w:hAnsi="Times New Roman" w:cs="Times New Roman"/>
          <w:sz w:val="28"/>
          <w:szCs w:val="28"/>
        </w:rPr>
        <w:t>Крупные бусы ярких цветов на шее.</w:t>
      </w:r>
      <w:r w:rsidR="00DA5515">
        <w:rPr>
          <w:rFonts w:ascii="Times New Roman" w:hAnsi="Times New Roman" w:cs="Times New Roman"/>
          <w:sz w:val="28"/>
          <w:szCs w:val="28"/>
        </w:rPr>
        <w:t xml:space="preserve"> </w:t>
      </w:r>
      <w:r w:rsidRPr="007C5306">
        <w:rPr>
          <w:rFonts w:ascii="Times New Roman" w:hAnsi="Times New Roman" w:cs="Times New Roman"/>
          <w:sz w:val="28"/>
          <w:szCs w:val="28"/>
        </w:rPr>
        <w:t xml:space="preserve">Мягкие игрушки в виде мишек, которым </w:t>
      </w:r>
      <w:proofErr w:type="spellStart"/>
      <w:r w:rsidRPr="007C5306">
        <w:rPr>
          <w:rFonts w:ascii="Times New Roman" w:hAnsi="Times New Roman" w:cs="Times New Roman"/>
          <w:sz w:val="28"/>
          <w:szCs w:val="28"/>
        </w:rPr>
        <w:t>эмо-киды</w:t>
      </w:r>
      <w:proofErr w:type="spellEnd"/>
      <w:r w:rsidRPr="007C5306">
        <w:rPr>
          <w:rFonts w:ascii="Times New Roman" w:hAnsi="Times New Roman" w:cs="Times New Roman"/>
          <w:sz w:val="28"/>
          <w:szCs w:val="28"/>
        </w:rPr>
        <w:t xml:space="preserve"> вспарывают животы и зашивают толстыми нитками. Такие игрушки играют роль своеобразных талисманов. Их берут с собой на прогулки, на занятия, с ними остаются дома и спят.</w:t>
      </w:r>
      <w:r w:rsidR="00DA5515">
        <w:rPr>
          <w:rFonts w:ascii="Times New Roman" w:hAnsi="Times New Roman" w:cs="Times New Roman"/>
          <w:sz w:val="28"/>
          <w:szCs w:val="28"/>
        </w:rPr>
        <w:t xml:space="preserve"> </w:t>
      </w:r>
      <w:r w:rsidRPr="007C5306">
        <w:rPr>
          <w:rFonts w:ascii="Times New Roman" w:hAnsi="Times New Roman" w:cs="Times New Roman"/>
          <w:sz w:val="28"/>
          <w:szCs w:val="28"/>
        </w:rPr>
        <w:t>Напульсники на руках.</w:t>
      </w:r>
    </w:p>
    <w:p w:rsidR="007C5306" w:rsidRDefault="00196C14" w:rsidP="00196C14">
      <w:pPr>
        <w:spacing w:after="0" w:line="360" w:lineRule="auto"/>
        <w:jc w:val="both"/>
        <w:rPr>
          <w:rFonts w:ascii="Times New Roman" w:hAnsi="Times New Roman" w:cs="Times New Roman"/>
          <w:b/>
          <w:i/>
          <w:color w:val="000000"/>
          <w:sz w:val="28"/>
          <w:szCs w:val="28"/>
          <w:shd w:val="clear" w:color="auto" w:fill="FFFFFF"/>
        </w:rPr>
      </w:pPr>
      <w:r w:rsidRPr="00196C14">
        <w:rPr>
          <w:rFonts w:ascii="Times New Roman" w:hAnsi="Times New Roman" w:cs="Times New Roman"/>
          <w:b/>
          <w:i/>
          <w:color w:val="000000"/>
          <w:sz w:val="28"/>
          <w:szCs w:val="28"/>
          <w:shd w:val="clear" w:color="auto" w:fill="FFFFFF"/>
        </w:rPr>
        <w:t xml:space="preserve">Скинхеды – субкультура, возникшая стихийно </w:t>
      </w:r>
    </w:p>
    <w:p w:rsidR="00196C14" w:rsidRPr="00196C14" w:rsidRDefault="00196C14" w:rsidP="00196C14">
      <w:pPr>
        <w:spacing w:after="0" w:line="360" w:lineRule="auto"/>
        <w:jc w:val="both"/>
        <w:rPr>
          <w:rFonts w:ascii="Times New Roman" w:hAnsi="Times New Roman" w:cs="Times New Roman"/>
          <w:color w:val="000000"/>
          <w:sz w:val="28"/>
          <w:szCs w:val="28"/>
          <w:shd w:val="clear" w:color="auto" w:fill="FFFFFF"/>
        </w:rPr>
      </w:pPr>
      <w:r w:rsidRPr="00196C14">
        <w:rPr>
          <w:rFonts w:ascii="Times New Roman" w:hAnsi="Times New Roman" w:cs="Times New Roman"/>
          <w:color w:val="000000"/>
          <w:sz w:val="28"/>
          <w:szCs w:val="28"/>
          <w:shd w:val="clear" w:color="auto" w:fill="FFFFFF"/>
        </w:rPr>
        <w:t>Само слово «скинхед» пришло к нам из английского языка. В переводе оно означает «лысая голова» («</w:t>
      </w:r>
      <w:proofErr w:type="spellStart"/>
      <w:r w:rsidRPr="00196C14">
        <w:rPr>
          <w:rFonts w:ascii="Times New Roman" w:hAnsi="Times New Roman" w:cs="Times New Roman"/>
          <w:color w:val="000000"/>
          <w:sz w:val="28"/>
          <w:szCs w:val="28"/>
          <w:shd w:val="clear" w:color="auto" w:fill="FFFFFF"/>
        </w:rPr>
        <w:t>skin</w:t>
      </w:r>
      <w:proofErr w:type="spellEnd"/>
      <w:r w:rsidRPr="00196C14">
        <w:rPr>
          <w:rFonts w:ascii="Times New Roman" w:hAnsi="Times New Roman" w:cs="Times New Roman"/>
          <w:color w:val="000000"/>
          <w:sz w:val="28"/>
          <w:szCs w:val="28"/>
          <w:shd w:val="clear" w:color="auto" w:fill="FFFFFF"/>
        </w:rPr>
        <w:t xml:space="preserve"> </w:t>
      </w:r>
      <w:proofErr w:type="spellStart"/>
      <w:r w:rsidRPr="00196C14">
        <w:rPr>
          <w:rFonts w:ascii="Times New Roman" w:hAnsi="Times New Roman" w:cs="Times New Roman"/>
          <w:color w:val="000000"/>
          <w:sz w:val="28"/>
          <w:szCs w:val="28"/>
          <w:shd w:val="clear" w:color="auto" w:fill="FFFFFF"/>
        </w:rPr>
        <w:t>head</w:t>
      </w:r>
      <w:proofErr w:type="spellEnd"/>
      <w:r w:rsidRPr="00196C14">
        <w:rPr>
          <w:rFonts w:ascii="Times New Roman" w:hAnsi="Times New Roman" w:cs="Times New Roman"/>
          <w:color w:val="000000"/>
          <w:sz w:val="28"/>
          <w:szCs w:val="28"/>
          <w:shd w:val="clear" w:color="auto" w:fill="FFFFFF"/>
        </w:rPr>
        <w:t xml:space="preserve">»). Уже в шестидесятых годах прошлого века все знали кто такие скинхеды. Субкультура продолжает существовать и по сей день. Стоит отметить, что субкультура, как таковая, не является ни идеологической, ни политической организацией. Лишь в редких случаях она может быть связана с каким-либо движением или партией. </w:t>
      </w:r>
    </w:p>
    <w:p w:rsidR="00196C14" w:rsidRPr="00196C14" w:rsidRDefault="00196C14" w:rsidP="00DA5515">
      <w:pPr>
        <w:spacing w:after="0" w:line="360" w:lineRule="auto"/>
        <w:jc w:val="both"/>
        <w:rPr>
          <w:rFonts w:ascii="Times New Roman" w:hAnsi="Times New Roman" w:cs="Times New Roman"/>
          <w:color w:val="000000"/>
          <w:sz w:val="28"/>
          <w:szCs w:val="28"/>
          <w:shd w:val="clear" w:color="auto" w:fill="FFFFFF"/>
        </w:rPr>
      </w:pPr>
      <w:r w:rsidRPr="00196C14">
        <w:rPr>
          <w:rFonts w:ascii="Times New Roman" w:hAnsi="Times New Roman" w:cs="Times New Roman"/>
          <w:color w:val="000000"/>
          <w:sz w:val="28"/>
          <w:szCs w:val="28"/>
          <w:shd w:val="clear" w:color="auto" w:fill="FFFFFF"/>
        </w:rPr>
        <w:t xml:space="preserve">Сегодня и в нашей стране весьма популярна эта субкультура. Скинхеды в России впервые появились в 1991 году. Ими становились учащиеся московских техникумов и ПТУ, подростки, живущие в спальных районах столицы и Ленинграда. Отличаются ли от западных российские скинхеды? Кто это? Обычная молодежь, объединившаяся стихийно? На самом деле нет. Несмотря на то, что в нашей стране экономический кризис был даже хуже, чем в Англии после войны, движение скинхедов в России не появилось естественным путем. На наших подростков очень сильно повлияла западная масс-культура. Субкультура, которая возникла под влиянием Запада, заставляет их кричать о своем народе и стране на иностранных языках, размахивать американскими конфедеративными и немецкими флагами. </w:t>
      </w:r>
    </w:p>
    <w:p w:rsidR="00196C14" w:rsidRPr="00196C14" w:rsidRDefault="00196C14" w:rsidP="00DA5515">
      <w:pPr>
        <w:spacing w:after="0" w:line="360" w:lineRule="auto"/>
        <w:jc w:val="both"/>
        <w:rPr>
          <w:rFonts w:ascii="Times New Roman" w:hAnsi="Times New Roman" w:cs="Times New Roman"/>
          <w:color w:val="000000"/>
          <w:sz w:val="28"/>
          <w:szCs w:val="28"/>
          <w:shd w:val="clear" w:color="auto" w:fill="FFFFFF"/>
        </w:rPr>
      </w:pPr>
      <w:r w:rsidRPr="00196C14">
        <w:rPr>
          <w:rFonts w:ascii="Times New Roman" w:hAnsi="Times New Roman" w:cs="Times New Roman"/>
          <w:color w:val="000000"/>
          <w:sz w:val="28"/>
          <w:szCs w:val="28"/>
          <w:shd w:val="clear" w:color="auto" w:fill="FFFFFF"/>
        </w:rPr>
        <w:lastRenderedPageBreak/>
        <w:t>Вся манера поведения и стиль их жизни скопированы с западных образцов. Они одеваются и смотрят на жизнь так же, как и их западные «собратья», слушают ту же музыку и отдают приоритеты тем же жизненным ценностям. Однако отличие все же есть. Скинхеды (</w:t>
      </w:r>
      <w:proofErr w:type="spellStart"/>
      <w:r w:rsidRPr="00196C14">
        <w:rPr>
          <w:rFonts w:ascii="Times New Roman" w:hAnsi="Times New Roman" w:cs="Times New Roman"/>
          <w:color w:val="000000"/>
          <w:sz w:val="28"/>
          <w:szCs w:val="28"/>
          <w:shd w:val="clear" w:color="auto" w:fill="FFFFFF"/>
        </w:rPr>
        <w:t>бонхеды</w:t>
      </w:r>
      <w:proofErr w:type="spellEnd"/>
      <w:r w:rsidRPr="00196C14">
        <w:rPr>
          <w:rFonts w:ascii="Times New Roman" w:hAnsi="Times New Roman" w:cs="Times New Roman"/>
          <w:color w:val="000000"/>
          <w:sz w:val="28"/>
          <w:szCs w:val="28"/>
          <w:shd w:val="clear" w:color="auto" w:fill="FFFFFF"/>
        </w:rPr>
        <w:t xml:space="preserve">) в России относят к арийским нациям не только американский англо-саксонский белокожий народ и европейские народы, но и славянские народы (в первую очередь, русских). Стоит отметить, что всерьез заблуждаются российские скинхеды. Субкультура в Европе от нашей отличается. В других странах скинхеды совершенно не согласны с тем, что к арийской нации можно отнести русских. Ведь мы для них являемся «расово неполноценными». Однако, как западные, так и русские </w:t>
      </w:r>
      <w:proofErr w:type="spellStart"/>
      <w:r w:rsidRPr="00196C14">
        <w:rPr>
          <w:rFonts w:ascii="Times New Roman" w:hAnsi="Times New Roman" w:cs="Times New Roman"/>
          <w:color w:val="000000"/>
          <w:sz w:val="28"/>
          <w:szCs w:val="28"/>
          <w:shd w:val="clear" w:color="auto" w:fill="FFFFFF"/>
        </w:rPr>
        <w:t>бонхеды</w:t>
      </w:r>
      <w:proofErr w:type="spellEnd"/>
      <w:r w:rsidRPr="00196C14">
        <w:rPr>
          <w:rFonts w:ascii="Times New Roman" w:hAnsi="Times New Roman" w:cs="Times New Roman"/>
          <w:color w:val="000000"/>
          <w:sz w:val="28"/>
          <w:szCs w:val="28"/>
          <w:shd w:val="clear" w:color="auto" w:fill="FFFFFF"/>
        </w:rPr>
        <w:t xml:space="preserve"> находятся под опекой других, «взрослых» организаций. Ими умело управляют представители ультраправых и неонацистских движений. </w:t>
      </w:r>
    </w:p>
    <w:p w:rsidR="00196C14" w:rsidRPr="00DA5515" w:rsidRDefault="00DA5515" w:rsidP="00196C14">
      <w:pPr>
        <w:spacing w:after="0" w:line="360" w:lineRule="auto"/>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t xml:space="preserve">Внешний вид: </w:t>
      </w:r>
      <w:r w:rsidR="00196C14" w:rsidRPr="00196C14">
        <w:rPr>
          <w:rFonts w:ascii="Times New Roman" w:hAnsi="Times New Roman" w:cs="Times New Roman"/>
          <w:color w:val="000000"/>
          <w:sz w:val="28"/>
          <w:szCs w:val="28"/>
          <w:shd w:val="clear" w:color="auto" w:fill="FFFFFF"/>
        </w:rPr>
        <w:t xml:space="preserve">Скинхеды, внешний вид которых иногда отпугивает, всего лишь следуют определенным традициям. Вот так, по их меркам, должен выглядеть настоящий </w:t>
      </w:r>
      <w:proofErr w:type="spellStart"/>
      <w:r w:rsidR="00196C14" w:rsidRPr="00196C14">
        <w:rPr>
          <w:rFonts w:ascii="Times New Roman" w:hAnsi="Times New Roman" w:cs="Times New Roman"/>
          <w:color w:val="000000"/>
          <w:sz w:val="28"/>
          <w:szCs w:val="28"/>
          <w:shd w:val="clear" w:color="auto" w:fill="FFFFFF"/>
        </w:rPr>
        <w:t>скин</w:t>
      </w:r>
      <w:proofErr w:type="spellEnd"/>
      <w:r w:rsidR="00196C14" w:rsidRPr="00196C14">
        <w:rPr>
          <w:rFonts w:ascii="Times New Roman" w:hAnsi="Times New Roman" w:cs="Times New Roman"/>
          <w:color w:val="000000"/>
          <w:sz w:val="28"/>
          <w:szCs w:val="28"/>
          <w:shd w:val="clear" w:color="auto" w:fill="FFFFFF"/>
        </w:rPr>
        <w:t>: Настоящий ариец со светлыми волосами, прямым тонким носом и серыми глазами</w:t>
      </w:r>
      <w:r w:rsidR="00196C14">
        <w:rPr>
          <w:rFonts w:ascii="Times New Roman" w:hAnsi="Times New Roman" w:cs="Times New Roman"/>
          <w:color w:val="000000"/>
          <w:sz w:val="28"/>
          <w:szCs w:val="28"/>
          <w:shd w:val="clear" w:color="auto" w:fill="FFFFFF"/>
        </w:rPr>
        <w:t xml:space="preserve">. </w:t>
      </w:r>
      <w:r w:rsidR="00196C14" w:rsidRPr="00196C14">
        <w:rPr>
          <w:rFonts w:ascii="Times New Roman" w:hAnsi="Times New Roman" w:cs="Times New Roman"/>
          <w:color w:val="000000"/>
          <w:sz w:val="28"/>
          <w:szCs w:val="28"/>
          <w:shd w:val="clear" w:color="auto" w:fill="FFFFFF"/>
        </w:rPr>
        <w:t>Голова должна быть полностью обрита или очень коротко острижена. У скинхеда по всей голове волосы имеют одинаковую длину. Не допускаются челки, прядки и т.д. Главное предназначение такой прически – в драке не дать врагу схватить себя за волосы. Практически 100% скинхедов имеют худощавое телосложение. Носят только функциональную одежду. Прежде всего, скинхедов узнают по армейским высоким ботинкам. Предпочтение отдается знаменитым «</w:t>
      </w:r>
      <w:proofErr w:type="spellStart"/>
      <w:r w:rsidR="00196C14" w:rsidRPr="00196C14">
        <w:rPr>
          <w:rFonts w:ascii="Times New Roman" w:hAnsi="Times New Roman" w:cs="Times New Roman"/>
          <w:color w:val="000000"/>
          <w:sz w:val="28"/>
          <w:szCs w:val="28"/>
          <w:shd w:val="clear" w:color="auto" w:fill="FFFFFF"/>
        </w:rPr>
        <w:t>Гриндерсам</w:t>
      </w:r>
      <w:proofErr w:type="spellEnd"/>
      <w:r w:rsidR="00196C14" w:rsidRPr="00196C14">
        <w:rPr>
          <w:rFonts w:ascii="Times New Roman" w:hAnsi="Times New Roman" w:cs="Times New Roman"/>
          <w:color w:val="000000"/>
          <w:sz w:val="28"/>
          <w:szCs w:val="28"/>
          <w:shd w:val="clear" w:color="auto" w:fill="FFFFFF"/>
        </w:rPr>
        <w:t xml:space="preserve">». Такая обувь служит своеобразным оружием. Иногда они носят камуфляжные штаны, но чаще предпочитают черные узкие джинсы, подвернутые до ботинок. На ремнях тяжелые пряжки. Некоторые парни носят подтяжки. Куртки черные, из скользкой ткани, без воротника. На скинхеде никогда не увидишь </w:t>
      </w:r>
      <w:proofErr w:type="spellStart"/>
      <w:r w:rsidR="00196C14" w:rsidRPr="00196C14">
        <w:rPr>
          <w:rFonts w:ascii="Times New Roman" w:hAnsi="Times New Roman" w:cs="Times New Roman"/>
          <w:color w:val="000000"/>
          <w:sz w:val="28"/>
          <w:szCs w:val="28"/>
          <w:shd w:val="clear" w:color="auto" w:fill="FFFFFF"/>
        </w:rPr>
        <w:t>фенечек</w:t>
      </w:r>
      <w:proofErr w:type="spellEnd"/>
      <w:r w:rsidR="00196C14" w:rsidRPr="00196C14">
        <w:rPr>
          <w:rFonts w:ascii="Times New Roman" w:hAnsi="Times New Roman" w:cs="Times New Roman"/>
          <w:color w:val="000000"/>
          <w:sz w:val="28"/>
          <w:szCs w:val="28"/>
          <w:shd w:val="clear" w:color="auto" w:fill="FFFFFF"/>
        </w:rPr>
        <w:t xml:space="preserve">, цепочек на шее, пирсинга. Даже если парень наденет на себя подвеску в виде свастики, знайте – перед вами не настоящий представитель субкультуры скинхедов. В таком виде он уже не боец. Не говоря уже о том, что сложно </w:t>
      </w:r>
      <w:r w:rsidR="00196C14" w:rsidRPr="00196C14">
        <w:rPr>
          <w:rFonts w:ascii="Times New Roman" w:hAnsi="Times New Roman" w:cs="Times New Roman"/>
          <w:color w:val="000000"/>
          <w:sz w:val="28"/>
          <w:szCs w:val="28"/>
          <w:shd w:val="clear" w:color="auto" w:fill="FFFFFF"/>
        </w:rPr>
        <w:lastRenderedPageBreak/>
        <w:t xml:space="preserve">ввязаться в драку, когда у тебя проколоты уши, губы, нос и т.д. Настоящий скинхед не пьет, не курит и никогда не будет употреблять наркотики. Между тем, </w:t>
      </w:r>
      <w:proofErr w:type="spellStart"/>
      <w:r w:rsidR="00196C14" w:rsidRPr="00196C14">
        <w:rPr>
          <w:rFonts w:ascii="Times New Roman" w:hAnsi="Times New Roman" w:cs="Times New Roman"/>
          <w:color w:val="000000"/>
          <w:sz w:val="28"/>
          <w:szCs w:val="28"/>
          <w:shd w:val="clear" w:color="auto" w:fill="FFFFFF"/>
        </w:rPr>
        <w:t>скины</w:t>
      </w:r>
      <w:proofErr w:type="spellEnd"/>
      <w:r w:rsidR="00196C14" w:rsidRPr="00196C14">
        <w:rPr>
          <w:rFonts w:ascii="Times New Roman" w:hAnsi="Times New Roman" w:cs="Times New Roman"/>
          <w:color w:val="000000"/>
          <w:sz w:val="28"/>
          <w:szCs w:val="28"/>
          <w:shd w:val="clear" w:color="auto" w:fill="FFFFFF"/>
        </w:rPr>
        <w:t xml:space="preserve"> часто украшают голые черепа и виски агрессивными татуировками</w:t>
      </w:r>
      <w:r w:rsidR="00196C14">
        <w:rPr>
          <w:rFonts w:ascii="Times New Roman" w:hAnsi="Times New Roman" w:cs="Times New Roman"/>
          <w:color w:val="000000"/>
          <w:sz w:val="28"/>
          <w:szCs w:val="28"/>
          <w:shd w:val="clear" w:color="auto" w:fill="FFFFFF"/>
        </w:rPr>
        <w:t>.</w:t>
      </w:r>
      <w:r w:rsidR="00196C14" w:rsidRPr="00196C14">
        <w:rPr>
          <w:rFonts w:ascii="Times New Roman" w:hAnsi="Times New Roman" w:cs="Times New Roman"/>
          <w:color w:val="000000"/>
          <w:sz w:val="28"/>
          <w:szCs w:val="28"/>
          <w:shd w:val="clear" w:color="auto" w:fill="FFFFFF"/>
        </w:rPr>
        <w:t xml:space="preserve"> </w:t>
      </w:r>
    </w:p>
    <w:p w:rsidR="00E85441" w:rsidRPr="00A83A4B" w:rsidRDefault="00A83A4B" w:rsidP="004B6034">
      <w:pPr>
        <w:pStyle w:val="Standard"/>
        <w:spacing w:line="360" w:lineRule="auto"/>
        <w:rPr>
          <w:b/>
          <w:bCs/>
          <w:iCs/>
          <w:sz w:val="28"/>
          <w:szCs w:val="28"/>
        </w:rPr>
      </w:pPr>
      <w:r>
        <w:rPr>
          <w:b/>
          <w:bCs/>
          <w:color w:val="000000"/>
          <w:sz w:val="28"/>
          <w:szCs w:val="28"/>
        </w:rPr>
        <w:t xml:space="preserve">   </w:t>
      </w:r>
      <w:r w:rsidR="00E85441" w:rsidRPr="00A83A4B">
        <w:rPr>
          <w:b/>
          <w:bCs/>
          <w:color w:val="000000"/>
          <w:sz w:val="28"/>
          <w:szCs w:val="28"/>
        </w:rPr>
        <w:t xml:space="preserve">  </w:t>
      </w:r>
      <w:r w:rsidR="00E85441" w:rsidRPr="00A83A4B">
        <w:rPr>
          <w:b/>
          <w:iCs/>
          <w:color w:val="000000"/>
          <w:sz w:val="28"/>
          <w:szCs w:val="28"/>
        </w:rPr>
        <w:t>Вопросы свободы и проблемы вседозволенности:</w:t>
      </w:r>
    </w:p>
    <w:p w:rsidR="00E85441" w:rsidRDefault="00A83A4B" w:rsidP="00A83A4B">
      <w:pPr>
        <w:pStyle w:val="Standard"/>
        <w:spacing w:line="360" w:lineRule="auto"/>
        <w:jc w:val="both"/>
        <w:rPr>
          <w:i/>
          <w:iCs/>
          <w:sz w:val="28"/>
          <w:szCs w:val="28"/>
          <w:u w:val="single"/>
        </w:rPr>
      </w:pPr>
      <w:r>
        <w:rPr>
          <w:rFonts w:cs="Times New Roman"/>
          <w:color w:val="000000"/>
          <w:sz w:val="28"/>
          <w:szCs w:val="28"/>
        </w:rPr>
        <w:t xml:space="preserve">     </w:t>
      </w:r>
      <w:r w:rsidR="00E85441">
        <w:rPr>
          <w:rFonts w:cs="Times New Roman"/>
          <w:color w:val="000000"/>
          <w:sz w:val="28"/>
          <w:szCs w:val="28"/>
        </w:rPr>
        <w:t>В жизни человека, наверное, никогда так остро не встает проблема свободы, как в подростковом возрасте. Н</w:t>
      </w:r>
      <w:r w:rsidR="00E85441">
        <w:rPr>
          <w:color w:val="000000"/>
          <w:sz w:val="28"/>
          <w:szCs w:val="28"/>
        </w:rPr>
        <w:t>ачиная с 11 лет,</w:t>
      </w:r>
      <w:r>
        <w:rPr>
          <w:color w:val="000000"/>
          <w:sz w:val="28"/>
          <w:szCs w:val="28"/>
        </w:rPr>
        <w:t xml:space="preserve"> </w:t>
      </w:r>
      <w:r w:rsidR="00E85441">
        <w:rPr>
          <w:color w:val="000000"/>
          <w:sz w:val="28"/>
          <w:szCs w:val="28"/>
        </w:rPr>
        <w:t>ребенок</w:t>
      </w:r>
      <w:r>
        <w:rPr>
          <w:color w:val="000000"/>
          <w:sz w:val="28"/>
          <w:szCs w:val="28"/>
        </w:rPr>
        <w:t xml:space="preserve"> пытается выделится</w:t>
      </w:r>
      <w:r w:rsidR="00E85441">
        <w:rPr>
          <w:color w:val="000000"/>
          <w:sz w:val="28"/>
          <w:szCs w:val="28"/>
        </w:rPr>
        <w:t>,</w:t>
      </w:r>
      <w:r>
        <w:rPr>
          <w:color w:val="000000"/>
          <w:sz w:val="28"/>
          <w:szCs w:val="28"/>
        </w:rPr>
        <w:t xml:space="preserve"> </w:t>
      </w:r>
      <w:r w:rsidR="00E85441">
        <w:rPr>
          <w:color w:val="000000"/>
          <w:sz w:val="28"/>
          <w:szCs w:val="28"/>
        </w:rPr>
        <w:t>привлечь внимание,</w:t>
      </w:r>
      <w:r>
        <w:rPr>
          <w:color w:val="000000"/>
          <w:sz w:val="28"/>
          <w:szCs w:val="28"/>
        </w:rPr>
        <w:t xml:space="preserve"> </w:t>
      </w:r>
      <w:r w:rsidR="00E85441">
        <w:rPr>
          <w:rFonts w:cs="Times New Roman"/>
          <w:color w:val="000000"/>
          <w:sz w:val="28"/>
          <w:szCs w:val="28"/>
        </w:rPr>
        <w:t>понять, кем он является на самом деле. Он хочет уйти от правил, придуманных его родителями. Подросток хочет реализовать право быть свободной личностью,</w:t>
      </w:r>
      <w:r>
        <w:rPr>
          <w:rFonts w:cs="Times New Roman"/>
          <w:color w:val="000000"/>
          <w:sz w:val="28"/>
          <w:szCs w:val="28"/>
        </w:rPr>
        <w:t xml:space="preserve"> </w:t>
      </w:r>
      <w:r w:rsidR="00E85441">
        <w:rPr>
          <w:rFonts w:cs="Times New Roman"/>
          <w:color w:val="000000"/>
          <w:sz w:val="28"/>
          <w:szCs w:val="28"/>
        </w:rPr>
        <w:t>и когда он не находит нигде проявление личностной свободы,</w:t>
      </w:r>
      <w:r>
        <w:rPr>
          <w:rFonts w:cs="Times New Roman"/>
          <w:color w:val="000000"/>
          <w:sz w:val="28"/>
          <w:szCs w:val="28"/>
        </w:rPr>
        <w:t xml:space="preserve"> </w:t>
      </w:r>
      <w:r w:rsidR="00E85441">
        <w:rPr>
          <w:rFonts w:cs="Times New Roman"/>
          <w:color w:val="000000"/>
          <w:sz w:val="28"/>
          <w:szCs w:val="28"/>
        </w:rPr>
        <w:t>он невольно примыкает к какой-либо субкультуре.  И тогда он начинает искать то, что бы заинтересовало его. Найдя единомышленников, подросток начинает себя чувствовать более свободным от ограничений. Следовательно, молодежная субкультура становится чем-то вроде его убежища на то время, пока он захотел стать самостоятельной личностью, но еще не стал ей.</w:t>
      </w:r>
    </w:p>
    <w:p w:rsidR="00E85441" w:rsidRDefault="00A83A4B" w:rsidP="00A83A4B">
      <w:pPr>
        <w:pStyle w:val="Standard"/>
        <w:spacing w:line="360" w:lineRule="auto"/>
        <w:jc w:val="both"/>
        <w:rPr>
          <w:rFonts w:cs="Times New Roman"/>
          <w:color w:val="000000"/>
          <w:sz w:val="28"/>
          <w:szCs w:val="28"/>
        </w:rPr>
      </w:pPr>
      <w:r>
        <w:rPr>
          <w:rFonts w:cs="Times New Roman"/>
          <w:color w:val="000000"/>
          <w:sz w:val="28"/>
          <w:szCs w:val="28"/>
        </w:rPr>
        <w:t xml:space="preserve">       </w:t>
      </w:r>
      <w:r w:rsidR="00E85441">
        <w:rPr>
          <w:rFonts w:cs="Times New Roman"/>
          <w:color w:val="000000"/>
          <w:sz w:val="28"/>
          <w:szCs w:val="28"/>
        </w:rPr>
        <w:t xml:space="preserve">С правовой точки зрения, положения о свободе ребенка отражены в </w:t>
      </w:r>
      <w:proofErr w:type="gramStart"/>
      <w:r w:rsidR="00E85441">
        <w:rPr>
          <w:rFonts w:cs="Times New Roman"/>
          <w:color w:val="000000"/>
          <w:sz w:val="28"/>
          <w:szCs w:val="28"/>
        </w:rPr>
        <w:t>Конвенции  ООН</w:t>
      </w:r>
      <w:proofErr w:type="gramEnd"/>
      <w:r w:rsidR="00E85441">
        <w:rPr>
          <w:rFonts w:cs="Times New Roman"/>
          <w:color w:val="000000"/>
          <w:sz w:val="28"/>
          <w:szCs w:val="28"/>
        </w:rPr>
        <w:t xml:space="preserve"> о правах ребенка. Но в этом документе не говорится прямо о молодежных субкультурах. Однако существуют несколько статей Конвенции, которые поддерживают право ребенка (человека до 18 лет) входить в какую-либо молодежную субкультуру.</w:t>
      </w:r>
    </w:p>
    <w:p w:rsidR="00E85441" w:rsidRDefault="00A83A4B" w:rsidP="00A83A4B">
      <w:pPr>
        <w:pStyle w:val="Standard"/>
        <w:spacing w:line="360" w:lineRule="auto"/>
        <w:jc w:val="both"/>
        <w:rPr>
          <w:rFonts w:cs="Times New Roman"/>
          <w:color w:val="000000"/>
          <w:sz w:val="28"/>
          <w:szCs w:val="28"/>
        </w:rPr>
      </w:pPr>
      <w:r>
        <w:rPr>
          <w:rFonts w:cs="Times New Roman"/>
          <w:color w:val="000000"/>
          <w:sz w:val="28"/>
          <w:szCs w:val="28"/>
        </w:rPr>
        <w:t xml:space="preserve">      </w:t>
      </w:r>
      <w:r w:rsidR="00E85441">
        <w:rPr>
          <w:rFonts w:cs="Times New Roman"/>
          <w:color w:val="000000"/>
          <w:sz w:val="28"/>
          <w:szCs w:val="28"/>
        </w:rPr>
        <w:t>Одна из статей звучит следующим образом: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w:t>
      </w:r>
      <w:r>
        <w:rPr>
          <w:rFonts w:cs="Times New Roman"/>
          <w:color w:val="000000"/>
          <w:sz w:val="28"/>
          <w:szCs w:val="28"/>
        </w:rPr>
        <w:t>ругих средств по выбору ребенка</w:t>
      </w:r>
      <w:r w:rsidR="00E85441">
        <w:rPr>
          <w:rFonts w:cs="Times New Roman"/>
          <w:color w:val="000000"/>
          <w:sz w:val="28"/>
          <w:szCs w:val="28"/>
        </w:rPr>
        <w:t>»</w:t>
      </w:r>
      <w:r w:rsidR="00E85441">
        <w:rPr>
          <w:rStyle w:val="FootnoteSymbol"/>
          <w:rFonts w:cs="Times New Roman"/>
          <w:color w:val="000000"/>
          <w:sz w:val="28"/>
          <w:szCs w:val="28"/>
        </w:rPr>
        <w:t xml:space="preserve"> </w:t>
      </w:r>
      <w:r w:rsidR="00E85441">
        <w:rPr>
          <w:rFonts w:cs="Times New Roman"/>
          <w:color w:val="000000"/>
          <w:sz w:val="28"/>
          <w:szCs w:val="28"/>
        </w:rPr>
        <w:t>(ч.1, ст. 13, п.1). Таким образом, данная статья говорит о том, что ребенок может следовать интересующим его идеям. Он имеет право придерживаться мнения, которое будет отличаться от мнения родителей или каких-то других людей. Ребенок может смотреть на мир так, как хо</w:t>
      </w:r>
      <w:r>
        <w:rPr>
          <w:rFonts w:cs="Times New Roman"/>
          <w:color w:val="000000"/>
          <w:sz w:val="28"/>
          <w:szCs w:val="28"/>
        </w:rPr>
        <w:t xml:space="preserve">чется ему и </w:t>
      </w:r>
      <w:proofErr w:type="spellStart"/>
      <w:r>
        <w:rPr>
          <w:rFonts w:cs="Times New Roman"/>
          <w:color w:val="000000"/>
          <w:sz w:val="28"/>
          <w:szCs w:val="28"/>
        </w:rPr>
        <w:t>самореализовываться</w:t>
      </w:r>
      <w:proofErr w:type="spellEnd"/>
      <w:r>
        <w:rPr>
          <w:rFonts w:cs="Times New Roman"/>
          <w:color w:val="000000"/>
          <w:sz w:val="28"/>
          <w:szCs w:val="28"/>
        </w:rPr>
        <w:t xml:space="preserve">, </w:t>
      </w:r>
      <w:r>
        <w:rPr>
          <w:rFonts w:cs="Times New Roman"/>
          <w:color w:val="000000"/>
          <w:sz w:val="28"/>
          <w:szCs w:val="28"/>
        </w:rPr>
        <w:lastRenderedPageBreak/>
        <w:t>но он четко должен понимать, что нарушать закон нельзя, что зачастую происходит в антисоциальных неформальных</w:t>
      </w:r>
      <w:r w:rsidR="004F40EE">
        <w:rPr>
          <w:rFonts w:cs="Times New Roman"/>
          <w:color w:val="000000"/>
          <w:sz w:val="28"/>
          <w:szCs w:val="28"/>
        </w:rPr>
        <w:t xml:space="preserve"> движениях (скинхеды, гопники и др.).</w:t>
      </w:r>
      <w:r>
        <w:rPr>
          <w:rFonts w:cs="Times New Roman"/>
          <w:color w:val="000000"/>
          <w:sz w:val="28"/>
          <w:szCs w:val="28"/>
        </w:rPr>
        <w:t xml:space="preserve"> </w:t>
      </w:r>
      <w:r w:rsidR="00E85441">
        <w:rPr>
          <w:rFonts w:cs="Times New Roman"/>
          <w:color w:val="000000"/>
          <w:sz w:val="28"/>
          <w:szCs w:val="28"/>
        </w:rPr>
        <w:t>Именно антисоциальные движения переступают границы дозволенности, нарушают права человека.</w:t>
      </w:r>
    </w:p>
    <w:p w:rsidR="00E85441" w:rsidRPr="00344453" w:rsidRDefault="00E85441" w:rsidP="00E85441">
      <w:pPr>
        <w:pStyle w:val="Standard"/>
        <w:spacing w:line="360" w:lineRule="auto"/>
        <w:rPr>
          <w:rFonts w:cs="Times New Roman"/>
          <w:b/>
          <w:iCs/>
          <w:color w:val="000000"/>
          <w:sz w:val="28"/>
          <w:szCs w:val="28"/>
        </w:rPr>
      </w:pPr>
      <w:r w:rsidRPr="00344453">
        <w:rPr>
          <w:rFonts w:cs="Times New Roman"/>
          <w:b/>
          <w:iCs/>
          <w:color w:val="000000"/>
          <w:sz w:val="28"/>
          <w:szCs w:val="28"/>
        </w:rPr>
        <w:t>Ответственность за проявление</w:t>
      </w:r>
      <w:r w:rsidR="00344453">
        <w:rPr>
          <w:rFonts w:cs="Times New Roman"/>
          <w:b/>
          <w:iCs/>
          <w:color w:val="000000"/>
          <w:sz w:val="28"/>
          <w:szCs w:val="28"/>
        </w:rPr>
        <w:t xml:space="preserve"> экстремизма и его профилактика</w:t>
      </w:r>
    </w:p>
    <w:p w:rsidR="00E85441" w:rsidRDefault="00E85441" w:rsidP="00344453">
      <w:pPr>
        <w:pStyle w:val="Standard"/>
        <w:spacing w:line="360" w:lineRule="auto"/>
        <w:jc w:val="both"/>
      </w:pPr>
      <w:r>
        <w:rPr>
          <w:rFonts w:cs="Times New Roman"/>
          <w:color w:val="000000"/>
          <w:sz w:val="28"/>
          <w:szCs w:val="28"/>
        </w:rPr>
        <w:t>Экстремизм означает приверженность к крайним взглядам и мерам.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виде совершаемых общественно опасных деяний, запрещенных Уголовным Кодексом РФ.</w:t>
      </w:r>
    </w:p>
    <w:p w:rsidR="00E85441" w:rsidRDefault="00E85441" w:rsidP="00344453">
      <w:pPr>
        <w:pStyle w:val="Standard"/>
        <w:spacing w:line="360" w:lineRule="auto"/>
        <w:jc w:val="both"/>
        <w:rPr>
          <w:sz w:val="28"/>
          <w:szCs w:val="28"/>
        </w:rPr>
      </w:pPr>
      <w:r>
        <w:rPr>
          <w:rFonts w:cs="Times New Roman"/>
          <w:color w:val="000000"/>
          <w:sz w:val="28"/>
          <w:szCs w:val="28"/>
        </w:rPr>
        <w:t>Противоправное поведение молодёжи во многих случаях является следствием проникновения криминальной субкультуры в молодёжную среду. Особенности молодёжного экстремизма</w:t>
      </w:r>
      <w:r>
        <w:rPr>
          <w:rFonts w:cs="Times New Roman"/>
          <w:b/>
          <w:color w:val="000000"/>
          <w:sz w:val="28"/>
          <w:szCs w:val="28"/>
        </w:rPr>
        <w:t xml:space="preserve"> </w:t>
      </w:r>
      <w:r>
        <w:rPr>
          <w:rFonts w:cs="Times New Roman"/>
          <w:color w:val="000000"/>
          <w:sz w:val="28"/>
          <w:szCs w:val="28"/>
        </w:rPr>
        <w:t>проявляются в том, что, как правило, объектом правоприменительной деятельности молодые люди становятся лишь тогда, когда совершают преступления, относимые к категории тяжких и особо тяжких (убийство, причинение тяжкого вреда здоровью и т.д.). Это обусловлено тем обстоятельством, что возраст, с которого наступает уголовная ответственность за преступления экстремистской направленности (предусмотренные статьями 148, 149, частями первой 213, статьями 243, 244, 280 и</w:t>
      </w:r>
      <w:r>
        <w:rPr>
          <w:rFonts w:cs="Times New Roman"/>
          <w:b/>
          <w:color w:val="000000"/>
          <w:sz w:val="28"/>
          <w:szCs w:val="28"/>
        </w:rPr>
        <w:t xml:space="preserve"> </w:t>
      </w:r>
      <w:r>
        <w:rPr>
          <w:rFonts w:cs="Times New Roman"/>
          <w:color w:val="000000"/>
          <w:sz w:val="28"/>
          <w:szCs w:val="28"/>
        </w:rPr>
        <w:t>282 УК РФ), составляет 16 лет. Для привлечения лица к ответственности в более раннем возрасте необходимо, чтобы молодой экстремист перешёл буквально «от слов к делу».</w:t>
      </w:r>
    </w:p>
    <w:p w:rsidR="00E85441" w:rsidRDefault="00E85441" w:rsidP="00344453">
      <w:pPr>
        <w:pStyle w:val="Textbody"/>
        <w:spacing w:line="360" w:lineRule="auto"/>
        <w:jc w:val="both"/>
        <w:rPr>
          <w:color w:val="000000"/>
          <w:spacing w:val="0"/>
          <w:sz w:val="28"/>
          <w:szCs w:val="28"/>
        </w:rPr>
      </w:pPr>
      <w:r>
        <w:rPr>
          <w:rFonts w:cs="Times New Roman"/>
          <w:i/>
          <w:iCs/>
          <w:color w:val="000000"/>
          <w:spacing w:val="0"/>
          <w:kern w:val="3"/>
          <w:sz w:val="28"/>
          <w:szCs w:val="28"/>
        </w:rPr>
        <w:t>Профилактика молодежного экстремизма</w:t>
      </w:r>
      <w:r w:rsidR="00344453">
        <w:rPr>
          <w:rFonts w:cs="Times New Roman"/>
          <w:i/>
          <w:iCs/>
          <w:color w:val="000000"/>
          <w:spacing w:val="0"/>
          <w:kern w:val="3"/>
          <w:sz w:val="28"/>
          <w:szCs w:val="28"/>
        </w:rPr>
        <w:t xml:space="preserve"> </w:t>
      </w:r>
      <w:r>
        <w:rPr>
          <w:rFonts w:cs="Times New Roman"/>
          <w:color w:val="000000"/>
          <w:spacing w:val="0"/>
          <w:kern w:val="3"/>
          <w:sz w:val="28"/>
          <w:szCs w:val="28"/>
        </w:rPr>
        <w:t xml:space="preserve">- работа по предотвращению </w:t>
      </w:r>
      <w:proofErr w:type="gramStart"/>
      <w:r>
        <w:rPr>
          <w:rFonts w:cs="Times New Roman"/>
          <w:color w:val="000000"/>
          <w:spacing w:val="0"/>
          <w:kern w:val="3"/>
          <w:sz w:val="28"/>
          <w:szCs w:val="28"/>
        </w:rPr>
        <w:t>притока  новых</w:t>
      </w:r>
      <w:proofErr w:type="gramEnd"/>
      <w:r>
        <w:rPr>
          <w:rFonts w:cs="Times New Roman"/>
          <w:color w:val="000000"/>
          <w:spacing w:val="0"/>
          <w:kern w:val="3"/>
          <w:sz w:val="28"/>
          <w:szCs w:val="28"/>
        </w:rPr>
        <w:t xml:space="preserve"> членов в экстремистские формирования.</w:t>
      </w:r>
    </w:p>
    <w:p w:rsidR="00E85441" w:rsidRDefault="00E85441" w:rsidP="00344453">
      <w:pPr>
        <w:pStyle w:val="Textbody"/>
        <w:spacing w:line="360" w:lineRule="auto"/>
        <w:jc w:val="both"/>
        <w:rPr>
          <w:rFonts w:cs="Times New Roman"/>
          <w:color w:val="000000"/>
          <w:spacing w:val="0"/>
          <w:kern w:val="3"/>
          <w:sz w:val="28"/>
          <w:szCs w:val="28"/>
        </w:rPr>
      </w:pPr>
      <w:r>
        <w:rPr>
          <w:rFonts w:cs="Times New Roman"/>
          <w:color w:val="000000"/>
          <w:spacing w:val="0"/>
          <w:kern w:val="3"/>
          <w:sz w:val="28"/>
          <w:szCs w:val="28"/>
        </w:rPr>
        <w:t xml:space="preserve">Наиболее распространенными формами реализации мероприятий по профилактике экстремизма в </w:t>
      </w:r>
      <w:r w:rsidR="00344453">
        <w:rPr>
          <w:rFonts w:cs="Times New Roman"/>
          <w:color w:val="000000"/>
          <w:spacing w:val="0"/>
          <w:kern w:val="3"/>
          <w:sz w:val="28"/>
          <w:szCs w:val="28"/>
        </w:rPr>
        <w:t xml:space="preserve">нашей </w:t>
      </w:r>
      <w:proofErr w:type="gramStart"/>
      <w:r w:rsidR="00344453">
        <w:rPr>
          <w:rFonts w:cs="Times New Roman"/>
          <w:color w:val="000000"/>
          <w:spacing w:val="0"/>
          <w:kern w:val="3"/>
          <w:sz w:val="28"/>
          <w:szCs w:val="28"/>
        </w:rPr>
        <w:t xml:space="preserve">образовательной </w:t>
      </w:r>
      <w:r>
        <w:rPr>
          <w:rFonts w:cs="Times New Roman"/>
          <w:color w:val="000000"/>
          <w:spacing w:val="0"/>
          <w:kern w:val="3"/>
          <w:sz w:val="28"/>
          <w:szCs w:val="28"/>
        </w:rPr>
        <w:t xml:space="preserve"> </w:t>
      </w:r>
      <w:r w:rsidR="00344453">
        <w:rPr>
          <w:rFonts w:cs="Times New Roman"/>
          <w:color w:val="000000"/>
          <w:spacing w:val="0"/>
          <w:kern w:val="3"/>
          <w:sz w:val="28"/>
          <w:szCs w:val="28"/>
        </w:rPr>
        <w:t>организации</w:t>
      </w:r>
      <w:proofErr w:type="gramEnd"/>
      <w:r w:rsidR="00344453">
        <w:rPr>
          <w:rFonts w:cs="Times New Roman"/>
          <w:color w:val="000000"/>
          <w:spacing w:val="0"/>
          <w:kern w:val="3"/>
          <w:sz w:val="28"/>
          <w:szCs w:val="28"/>
        </w:rPr>
        <w:t xml:space="preserve"> </w:t>
      </w:r>
      <w:r>
        <w:rPr>
          <w:rFonts w:cs="Times New Roman"/>
          <w:color w:val="000000"/>
          <w:spacing w:val="0"/>
          <w:kern w:val="3"/>
          <w:sz w:val="28"/>
          <w:szCs w:val="28"/>
        </w:rPr>
        <w:t xml:space="preserve"> являются:</w:t>
      </w:r>
    </w:p>
    <w:p w:rsidR="00E85441" w:rsidRDefault="00E85441" w:rsidP="00344453">
      <w:pPr>
        <w:pStyle w:val="Textbody"/>
        <w:numPr>
          <w:ilvl w:val="0"/>
          <w:numId w:val="6"/>
        </w:numPr>
        <w:spacing w:after="0" w:line="360" w:lineRule="auto"/>
        <w:jc w:val="both"/>
        <w:rPr>
          <w:color w:val="000000"/>
          <w:spacing w:val="0"/>
          <w:sz w:val="28"/>
          <w:szCs w:val="28"/>
        </w:rPr>
      </w:pPr>
      <w:r>
        <w:rPr>
          <w:color w:val="000000"/>
          <w:spacing w:val="0"/>
          <w:sz w:val="28"/>
          <w:szCs w:val="28"/>
        </w:rPr>
        <w:t xml:space="preserve">организация работы </w:t>
      </w:r>
      <w:r w:rsidR="00344453">
        <w:rPr>
          <w:color w:val="000000"/>
          <w:spacing w:val="0"/>
          <w:sz w:val="28"/>
          <w:szCs w:val="28"/>
        </w:rPr>
        <w:t xml:space="preserve">по вопросам формирования </w:t>
      </w:r>
      <w:r>
        <w:rPr>
          <w:color w:val="000000"/>
          <w:spacing w:val="0"/>
          <w:sz w:val="28"/>
          <w:szCs w:val="28"/>
        </w:rPr>
        <w:t>толерантности;</w:t>
      </w:r>
    </w:p>
    <w:p w:rsidR="00E85441" w:rsidRDefault="00344453" w:rsidP="00344453">
      <w:pPr>
        <w:pStyle w:val="Textbody"/>
        <w:numPr>
          <w:ilvl w:val="0"/>
          <w:numId w:val="7"/>
        </w:numPr>
        <w:spacing w:after="0" w:line="360" w:lineRule="auto"/>
        <w:jc w:val="both"/>
        <w:rPr>
          <w:color w:val="000000"/>
          <w:spacing w:val="0"/>
          <w:sz w:val="28"/>
          <w:szCs w:val="28"/>
        </w:rPr>
      </w:pPr>
      <w:r>
        <w:rPr>
          <w:color w:val="000000"/>
          <w:spacing w:val="0"/>
          <w:sz w:val="28"/>
          <w:szCs w:val="28"/>
        </w:rPr>
        <w:lastRenderedPageBreak/>
        <w:t>работа</w:t>
      </w:r>
      <w:r w:rsidR="00E85441">
        <w:rPr>
          <w:color w:val="000000"/>
          <w:spacing w:val="0"/>
          <w:sz w:val="28"/>
          <w:szCs w:val="28"/>
        </w:rPr>
        <w:t xml:space="preserve"> по профилактике противоправного поведения детей и подростков;</w:t>
      </w:r>
    </w:p>
    <w:p w:rsidR="00E85441" w:rsidRDefault="00E85441" w:rsidP="00344453">
      <w:pPr>
        <w:pStyle w:val="Textbody"/>
        <w:numPr>
          <w:ilvl w:val="0"/>
          <w:numId w:val="7"/>
        </w:numPr>
        <w:spacing w:after="0" w:line="360" w:lineRule="auto"/>
        <w:jc w:val="both"/>
        <w:rPr>
          <w:color w:val="000000"/>
          <w:spacing w:val="0"/>
          <w:sz w:val="28"/>
          <w:szCs w:val="28"/>
        </w:rPr>
      </w:pPr>
      <w:r>
        <w:rPr>
          <w:color w:val="000000"/>
          <w:spacing w:val="0"/>
          <w:sz w:val="28"/>
          <w:szCs w:val="28"/>
        </w:rPr>
        <w:t>организация недели правовых знаний;</w:t>
      </w:r>
    </w:p>
    <w:p w:rsidR="00E85441" w:rsidRDefault="00E85441" w:rsidP="00344453">
      <w:pPr>
        <w:pStyle w:val="Textbody"/>
        <w:numPr>
          <w:ilvl w:val="0"/>
          <w:numId w:val="7"/>
        </w:numPr>
        <w:spacing w:after="0" w:line="360" w:lineRule="auto"/>
        <w:jc w:val="both"/>
        <w:rPr>
          <w:color w:val="000000"/>
          <w:spacing w:val="0"/>
          <w:sz w:val="28"/>
          <w:szCs w:val="28"/>
        </w:rPr>
      </w:pPr>
      <w:r>
        <w:rPr>
          <w:color w:val="000000"/>
          <w:spacing w:val="0"/>
          <w:sz w:val="28"/>
          <w:szCs w:val="28"/>
        </w:rPr>
        <w:t xml:space="preserve">создание у подростков иммунитета к экстремизму с помощью </w:t>
      </w:r>
      <w:proofErr w:type="spellStart"/>
      <w:r>
        <w:rPr>
          <w:color w:val="000000"/>
          <w:spacing w:val="0"/>
          <w:sz w:val="28"/>
          <w:szCs w:val="28"/>
        </w:rPr>
        <w:t>контрпропагандистских</w:t>
      </w:r>
      <w:proofErr w:type="spellEnd"/>
      <w:r>
        <w:rPr>
          <w:color w:val="000000"/>
          <w:spacing w:val="0"/>
          <w:sz w:val="28"/>
          <w:szCs w:val="28"/>
        </w:rPr>
        <w:t xml:space="preserve"> мероприятий (осуждение экстремистской идеологии, конкретных движений и т.п.).</w:t>
      </w:r>
    </w:p>
    <w:p w:rsidR="00E85441" w:rsidRDefault="00E85441" w:rsidP="00344453">
      <w:pPr>
        <w:pStyle w:val="Textbody"/>
        <w:numPr>
          <w:ilvl w:val="0"/>
          <w:numId w:val="7"/>
        </w:numPr>
        <w:spacing w:after="0" w:line="360" w:lineRule="auto"/>
        <w:jc w:val="both"/>
        <w:rPr>
          <w:color w:val="000000"/>
          <w:spacing w:val="0"/>
          <w:sz w:val="28"/>
          <w:szCs w:val="28"/>
        </w:rPr>
      </w:pPr>
      <w:r>
        <w:rPr>
          <w:color w:val="000000"/>
          <w:spacing w:val="0"/>
          <w:sz w:val="28"/>
          <w:szCs w:val="28"/>
        </w:rPr>
        <w:t>акцентирование внимания на преподавани</w:t>
      </w:r>
      <w:r w:rsidR="00344453">
        <w:rPr>
          <w:color w:val="000000"/>
          <w:spacing w:val="0"/>
          <w:sz w:val="28"/>
          <w:szCs w:val="28"/>
        </w:rPr>
        <w:t xml:space="preserve">и истории Великой Отечественной </w:t>
      </w:r>
      <w:r>
        <w:rPr>
          <w:color w:val="000000"/>
          <w:spacing w:val="0"/>
          <w:sz w:val="28"/>
          <w:szCs w:val="28"/>
        </w:rPr>
        <w:t>войны;</w:t>
      </w:r>
    </w:p>
    <w:p w:rsidR="00E85441" w:rsidRDefault="00E85441" w:rsidP="00344453">
      <w:pPr>
        <w:pStyle w:val="Textbody"/>
        <w:numPr>
          <w:ilvl w:val="0"/>
          <w:numId w:val="7"/>
        </w:numPr>
        <w:spacing w:after="0" w:line="360" w:lineRule="auto"/>
        <w:jc w:val="both"/>
        <w:rPr>
          <w:color w:val="000000"/>
          <w:spacing w:val="0"/>
          <w:sz w:val="28"/>
          <w:szCs w:val="28"/>
        </w:rPr>
      </w:pPr>
      <w:r>
        <w:rPr>
          <w:color w:val="000000"/>
          <w:spacing w:val="0"/>
          <w:sz w:val="28"/>
          <w:szCs w:val="28"/>
        </w:rPr>
        <w:t>привитие антифашистских воззрений.</w:t>
      </w:r>
    </w:p>
    <w:p w:rsidR="00E85441" w:rsidRPr="00344453" w:rsidRDefault="00344453" w:rsidP="00344453">
      <w:pPr>
        <w:pStyle w:val="Textbody"/>
        <w:spacing w:line="360" w:lineRule="auto"/>
        <w:ind w:right="-1"/>
        <w:jc w:val="both"/>
        <w:rPr>
          <w:rFonts w:cs="Times New Roman"/>
          <w:color w:val="000000"/>
          <w:spacing w:val="0"/>
          <w:kern w:val="3"/>
          <w:sz w:val="28"/>
          <w:szCs w:val="28"/>
        </w:rPr>
      </w:pPr>
      <w:r>
        <w:rPr>
          <w:rFonts w:cs="Times New Roman"/>
          <w:color w:val="000000"/>
          <w:spacing w:val="0"/>
          <w:kern w:val="3"/>
          <w:sz w:val="28"/>
          <w:szCs w:val="28"/>
        </w:rPr>
        <w:t>Но все м</w:t>
      </w:r>
      <w:r w:rsidR="00E85441">
        <w:rPr>
          <w:rFonts w:cs="Times New Roman"/>
          <w:color w:val="000000"/>
          <w:spacing w:val="0"/>
          <w:kern w:val="3"/>
          <w:sz w:val="28"/>
          <w:szCs w:val="28"/>
        </w:rPr>
        <w:t>олодежные неформальные объединения нельзя отождествлять с</w:t>
      </w:r>
      <w:r>
        <w:rPr>
          <w:rFonts w:cs="Times New Roman"/>
          <w:color w:val="000000"/>
          <w:spacing w:val="0"/>
          <w:kern w:val="3"/>
          <w:sz w:val="28"/>
          <w:szCs w:val="28"/>
        </w:rPr>
        <w:t xml:space="preserve"> экстремистскими объединениями, поэтому мы провели </w:t>
      </w:r>
      <w:r>
        <w:rPr>
          <w:color w:val="000000"/>
          <w:spacing w:val="0"/>
          <w:sz w:val="28"/>
          <w:szCs w:val="28"/>
        </w:rPr>
        <w:t xml:space="preserve">исследование по изучению предпочтений, обучающихся к тем или иным молодежным </w:t>
      </w:r>
      <w:proofErr w:type="spellStart"/>
      <w:r>
        <w:rPr>
          <w:color w:val="000000"/>
          <w:spacing w:val="0"/>
          <w:sz w:val="28"/>
          <w:szCs w:val="28"/>
        </w:rPr>
        <w:t>субкультурным</w:t>
      </w:r>
      <w:proofErr w:type="spellEnd"/>
      <w:r>
        <w:rPr>
          <w:color w:val="000000"/>
          <w:spacing w:val="0"/>
          <w:sz w:val="28"/>
          <w:szCs w:val="28"/>
        </w:rPr>
        <w:t xml:space="preserve"> неформальных </w:t>
      </w:r>
      <w:r w:rsidR="00E85441">
        <w:rPr>
          <w:color w:val="000000"/>
          <w:spacing w:val="0"/>
          <w:sz w:val="28"/>
          <w:szCs w:val="28"/>
        </w:rPr>
        <w:t>д</w:t>
      </w:r>
      <w:r>
        <w:rPr>
          <w:color w:val="000000"/>
          <w:spacing w:val="0"/>
          <w:sz w:val="28"/>
          <w:szCs w:val="28"/>
        </w:rPr>
        <w:t>вижений.</w:t>
      </w:r>
    </w:p>
    <w:p w:rsidR="00E85441" w:rsidRDefault="00E85441" w:rsidP="00344453">
      <w:pPr>
        <w:pStyle w:val="Textbody"/>
        <w:spacing w:after="0" w:line="360" w:lineRule="auto"/>
        <w:jc w:val="both"/>
        <w:rPr>
          <w:color w:val="000000"/>
          <w:sz w:val="28"/>
          <w:szCs w:val="28"/>
        </w:rPr>
      </w:pPr>
      <w:r>
        <w:rPr>
          <w:color w:val="000000"/>
          <w:spacing w:val="0"/>
          <w:sz w:val="28"/>
          <w:szCs w:val="28"/>
          <w:u w:val="single"/>
        </w:rPr>
        <w:t>Цель исследования</w:t>
      </w:r>
      <w:r>
        <w:rPr>
          <w:color w:val="000000"/>
          <w:spacing w:val="0"/>
          <w:sz w:val="28"/>
          <w:szCs w:val="28"/>
        </w:rPr>
        <w:t>- определение степени вовлеченности школьников в деятельность политических партий и молодежных неформальных объединений,</w:t>
      </w:r>
      <w:r w:rsidR="00344453">
        <w:rPr>
          <w:color w:val="000000"/>
          <w:spacing w:val="0"/>
          <w:sz w:val="28"/>
          <w:szCs w:val="28"/>
        </w:rPr>
        <w:t xml:space="preserve"> </w:t>
      </w:r>
      <w:r>
        <w:rPr>
          <w:color w:val="000000"/>
          <w:spacing w:val="0"/>
          <w:sz w:val="26"/>
          <w:szCs w:val="26"/>
        </w:rPr>
        <w:t xml:space="preserve">информированности </w:t>
      </w:r>
      <w:r>
        <w:rPr>
          <w:color w:val="000000"/>
          <w:spacing w:val="0"/>
          <w:sz w:val="28"/>
          <w:szCs w:val="28"/>
        </w:rPr>
        <w:t>молодежи в вопросах существования неформальных объединений.</w:t>
      </w:r>
    </w:p>
    <w:p w:rsidR="00E85441" w:rsidRDefault="00E85441" w:rsidP="00E85441">
      <w:pPr>
        <w:pStyle w:val="Textbody"/>
        <w:spacing w:after="0"/>
        <w:jc w:val="both"/>
        <w:rPr>
          <w:color w:val="000000"/>
          <w:sz w:val="28"/>
          <w:szCs w:val="28"/>
        </w:rPr>
      </w:pPr>
    </w:p>
    <w:p w:rsidR="00974379" w:rsidRDefault="00E85441" w:rsidP="00E85441">
      <w:pPr>
        <w:pStyle w:val="Textbody"/>
        <w:spacing w:after="0"/>
        <w:jc w:val="both"/>
        <w:rPr>
          <w:b/>
          <w:bCs/>
          <w:color w:val="000000"/>
          <w:spacing w:val="0"/>
          <w:sz w:val="28"/>
          <w:szCs w:val="28"/>
        </w:rPr>
      </w:pPr>
      <w:r w:rsidRPr="00974379">
        <w:rPr>
          <w:b/>
          <w:bCs/>
          <w:color w:val="000000"/>
          <w:spacing w:val="0"/>
          <w:sz w:val="28"/>
          <w:szCs w:val="28"/>
        </w:rPr>
        <w:t xml:space="preserve">                                   </w:t>
      </w:r>
    </w:p>
    <w:p w:rsidR="00E85441" w:rsidRPr="00974379" w:rsidRDefault="00974379" w:rsidP="00E85441">
      <w:pPr>
        <w:pStyle w:val="Textbody"/>
        <w:spacing w:after="0"/>
        <w:jc w:val="both"/>
        <w:rPr>
          <w:b/>
          <w:bCs/>
          <w:color w:val="000000"/>
          <w:spacing w:val="0"/>
          <w:sz w:val="28"/>
          <w:szCs w:val="28"/>
        </w:rPr>
      </w:pPr>
      <w:r>
        <w:rPr>
          <w:b/>
          <w:bCs/>
          <w:color w:val="000000"/>
          <w:spacing w:val="0"/>
          <w:sz w:val="28"/>
          <w:szCs w:val="28"/>
        </w:rPr>
        <w:t>Заключение</w:t>
      </w:r>
    </w:p>
    <w:p w:rsidR="00E85441" w:rsidRDefault="00E85441" w:rsidP="00E85441">
      <w:pPr>
        <w:pStyle w:val="Textbody"/>
        <w:spacing w:after="0"/>
        <w:jc w:val="both"/>
        <w:rPr>
          <w:color w:val="000000"/>
          <w:spacing w:val="0"/>
          <w:sz w:val="28"/>
          <w:szCs w:val="28"/>
        </w:rPr>
      </w:pPr>
    </w:p>
    <w:p w:rsidR="00E85441" w:rsidRPr="00974379" w:rsidRDefault="00E85441" w:rsidP="00974379">
      <w:pPr>
        <w:pStyle w:val="Textbody"/>
        <w:spacing w:after="0" w:line="360" w:lineRule="auto"/>
        <w:jc w:val="both"/>
        <w:rPr>
          <w:rFonts w:cs="Times New Roman"/>
          <w:color w:val="000000"/>
          <w:sz w:val="28"/>
          <w:szCs w:val="28"/>
        </w:rPr>
      </w:pPr>
      <w:r w:rsidRPr="00974379">
        <w:rPr>
          <w:rFonts w:cs="Times New Roman"/>
          <w:color w:val="000000"/>
          <w:spacing w:val="0"/>
          <w:sz w:val="28"/>
          <w:szCs w:val="28"/>
        </w:rPr>
        <w:t>Изучив особенности и классификации различных неформальных движений,</w:t>
      </w:r>
      <w:r w:rsidR="00974379">
        <w:rPr>
          <w:rFonts w:cs="Times New Roman"/>
          <w:color w:val="000000"/>
          <w:spacing w:val="0"/>
          <w:sz w:val="28"/>
          <w:szCs w:val="28"/>
        </w:rPr>
        <w:t xml:space="preserve"> мы можем сделать вывод, что </w:t>
      </w:r>
      <w:r w:rsidRPr="00974379">
        <w:rPr>
          <w:rFonts w:cs="Times New Roman"/>
          <w:color w:val="000000"/>
          <w:spacing w:val="0"/>
          <w:sz w:val="28"/>
          <w:szCs w:val="28"/>
        </w:rPr>
        <w:t>субкультура содержит в себе как положительные аспекты, так и отрицательные. Положительным является осуществление подростком прав на личностные свободы. А именно, права на выдвижение своего мнения,</w:t>
      </w:r>
      <w:r w:rsidR="00974379">
        <w:rPr>
          <w:rFonts w:cs="Times New Roman"/>
          <w:color w:val="000000"/>
          <w:spacing w:val="0"/>
          <w:sz w:val="28"/>
          <w:szCs w:val="28"/>
        </w:rPr>
        <w:t xml:space="preserve"> </w:t>
      </w:r>
      <w:r w:rsidRPr="00974379">
        <w:rPr>
          <w:rFonts w:cs="Times New Roman"/>
          <w:color w:val="000000"/>
          <w:spacing w:val="0"/>
          <w:sz w:val="28"/>
          <w:szCs w:val="28"/>
        </w:rPr>
        <w:t>взглядов и интересо</w:t>
      </w:r>
      <w:r w:rsidR="00974379">
        <w:rPr>
          <w:rFonts w:cs="Times New Roman"/>
          <w:color w:val="000000"/>
          <w:spacing w:val="0"/>
          <w:sz w:val="28"/>
          <w:szCs w:val="28"/>
        </w:rPr>
        <w:t xml:space="preserve">в. Так же субкультура выполняет коммуникативную функцию: </w:t>
      </w:r>
      <w:r w:rsidRPr="00974379">
        <w:rPr>
          <w:rFonts w:cs="Times New Roman"/>
          <w:color w:val="000000"/>
          <w:spacing w:val="0"/>
          <w:sz w:val="28"/>
          <w:szCs w:val="28"/>
        </w:rPr>
        <w:t>поиск единомышленников,</w:t>
      </w:r>
      <w:r w:rsidR="00974379">
        <w:rPr>
          <w:rFonts w:cs="Times New Roman"/>
          <w:color w:val="000000"/>
          <w:spacing w:val="0"/>
          <w:sz w:val="28"/>
          <w:szCs w:val="28"/>
        </w:rPr>
        <w:t xml:space="preserve"> </w:t>
      </w:r>
      <w:r w:rsidRPr="00974379">
        <w:rPr>
          <w:rFonts w:cs="Times New Roman"/>
          <w:color w:val="000000"/>
          <w:spacing w:val="0"/>
          <w:sz w:val="28"/>
          <w:szCs w:val="28"/>
        </w:rPr>
        <w:t>знакомство,</w:t>
      </w:r>
      <w:r w:rsidR="00974379">
        <w:rPr>
          <w:rFonts w:cs="Times New Roman"/>
          <w:color w:val="000000"/>
          <w:spacing w:val="0"/>
          <w:sz w:val="28"/>
          <w:szCs w:val="28"/>
        </w:rPr>
        <w:t xml:space="preserve"> </w:t>
      </w:r>
      <w:r w:rsidRPr="00974379">
        <w:rPr>
          <w:rFonts w:cs="Times New Roman"/>
          <w:color w:val="000000"/>
          <w:spacing w:val="0"/>
          <w:sz w:val="28"/>
          <w:szCs w:val="28"/>
        </w:rPr>
        <w:t>общение. Но зачастую подростки не чувствуют границы между свободой и вседозволенностью, именно поэтому возникают социальные конфликты,</w:t>
      </w:r>
      <w:r w:rsidR="00974379">
        <w:rPr>
          <w:rFonts w:cs="Times New Roman"/>
          <w:color w:val="000000"/>
          <w:spacing w:val="0"/>
          <w:sz w:val="28"/>
          <w:szCs w:val="28"/>
        </w:rPr>
        <w:t xml:space="preserve"> </w:t>
      </w:r>
      <w:r w:rsidRPr="00974379">
        <w:rPr>
          <w:rFonts w:cs="Times New Roman"/>
          <w:color w:val="000000"/>
          <w:spacing w:val="0"/>
          <w:sz w:val="28"/>
          <w:szCs w:val="28"/>
        </w:rPr>
        <w:t xml:space="preserve">которые иногда перерастают в правонарушения. И тут субкультура становится опасной средой для подростка и окружающих его </w:t>
      </w:r>
      <w:r w:rsidRPr="00974379">
        <w:rPr>
          <w:rFonts w:cs="Times New Roman"/>
          <w:color w:val="000000"/>
          <w:spacing w:val="0"/>
          <w:sz w:val="28"/>
          <w:szCs w:val="28"/>
        </w:rPr>
        <w:lastRenderedPageBreak/>
        <w:t xml:space="preserve">людей. В этом случае общество и родители должны уделять особое внимание таким движениям и молодым людям, находящимся в них, чтобы не допустить разрушительных и </w:t>
      </w:r>
      <w:proofErr w:type="spellStart"/>
      <w:r w:rsidRPr="00974379">
        <w:rPr>
          <w:rFonts w:cs="Times New Roman"/>
          <w:color w:val="000000"/>
          <w:spacing w:val="0"/>
          <w:sz w:val="28"/>
          <w:szCs w:val="28"/>
        </w:rPr>
        <w:t>саморазрушительных</w:t>
      </w:r>
      <w:proofErr w:type="spellEnd"/>
      <w:r w:rsidRPr="00974379">
        <w:rPr>
          <w:rFonts w:cs="Times New Roman"/>
          <w:color w:val="000000"/>
          <w:spacing w:val="0"/>
          <w:sz w:val="28"/>
          <w:szCs w:val="28"/>
        </w:rPr>
        <w:t xml:space="preserve"> поступков. Чтобы избежа</w:t>
      </w:r>
      <w:r w:rsidR="00974379">
        <w:rPr>
          <w:rFonts w:cs="Times New Roman"/>
          <w:color w:val="000000"/>
          <w:spacing w:val="0"/>
          <w:sz w:val="28"/>
          <w:szCs w:val="28"/>
        </w:rPr>
        <w:t xml:space="preserve">ть выбора такой </w:t>
      </w:r>
      <w:proofErr w:type="spellStart"/>
      <w:r w:rsidR="00974379">
        <w:rPr>
          <w:rFonts w:cs="Times New Roman"/>
          <w:color w:val="000000"/>
          <w:spacing w:val="0"/>
          <w:sz w:val="28"/>
          <w:szCs w:val="28"/>
        </w:rPr>
        <w:t>субкулькультуры</w:t>
      </w:r>
      <w:proofErr w:type="spellEnd"/>
      <w:r w:rsidRPr="00974379">
        <w:rPr>
          <w:rFonts w:cs="Times New Roman"/>
          <w:color w:val="000000"/>
          <w:spacing w:val="0"/>
          <w:sz w:val="28"/>
          <w:szCs w:val="28"/>
        </w:rPr>
        <w:t>,</w:t>
      </w:r>
      <w:r w:rsidR="00974379">
        <w:rPr>
          <w:rFonts w:cs="Times New Roman"/>
          <w:color w:val="000000"/>
          <w:spacing w:val="0"/>
          <w:sz w:val="28"/>
          <w:szCs w:val="28"/>
        </w:rPr>
        <w:t xml:space="preserve"> </w:t>
      </w:r>
      <w:r w:rsidRPr="00974379">
        <w:rPr>
          <w:rFonts w:cs="Times New Roman"/>
          <w:color w:val="000000"/>
          <w:spacing w:val="0"/>
          <w:sz w:val="28"/>
          <w:szCs w:val="28"/>
        </w:rPr>
        <w:t>прежде всего подросток должен развиваться духовно,</w:t>
      </w:r>
      <w:r w:rsidR="00974379">
        <w:rPr>
          <w:rFonts w:cs="Times New Roman"/>
          <w:color w:val="000000"/>
          <w:spacing w:val="0"/>
          <w:sz w:val="28"/>
          <w:szCs w:val="28"/>
        </w:rPr>
        <w:t xml:space="preserve"> </w:t>
      </w:r>
      <w:r w:rsidRPr="00974379">
        <w:rPr>
          <w:rFonts w:cs="Times New Roman"/>
          <w:color w:val="000000"/>
          <w:spacing w:val="0"/>
          <w:sz w:val="28"/>
          <w:szCs w:val="28"/>
        </w:rPr>
        <w:t>и,</w:t>
      </w:r>
      <w:r w:rsidR="00974379">
        <w:rPr>
          <w:rFonts w:cs="Times New Roman"/>
          <w:color w:val="000000"/>
          <w:spacing w:val="0"/>
          <w:sz w:val="28"/>
          <w:szCs w:val="28"/>
        </w:rPr>
        <w:t xml:space="preserve"> </w:t>
      </w:r>
      <w:r w:rsidRPr="00974379">
        <w:rPr>
          <w:rFonts w:cs="Times New Roman"/>
          <w:color w:val="000000"/>
          <w:spacing w:val="0"/>
          <w:sz w:val="28"/>
          <w:szCs w:val="28"/>
        </w:rPr>
        <w:t>конечно, общество должно положительно влиять на формирование взглядов ребенка в подростковом возрасте.</w:t>
      </w:r>
    </w:p>
    <w:p w:rsidR="00E85441" w:rsidRPr="00974379" w:rsidRDefault="00E85441" w:rsidP="00974379">
      <w:pPr>
        <w:pStyle w:val="Textbody"/>
        <w:spacing w:after="0" w:line="360" w:lineRule="auto"/>
        <w:jc w:val="both"/>
        <w:rPr>
          <w:rFonts w:cs="Times New Roman"/>
          <w:color w:val="000000"/>
          <w:sz w:val="28"/>
          <w:szCs w:val="28"/>
        </w:rPr>
      </w:pPr>
      <w:r w:rsidRPr="00974379">
        <w:rPr>
          <w:rFonts w:cs="Times New Roman"/>
          <w:color w:val="000000"/>
          <w:spacing w:val="0"/>
          <w:sz w:val="28"/>
          <w:szCs w:val="28"/>
        </w:rPr>
        <w:t>На протяжении всей жизни каждому человеку в обществе не стоит забывать,</w:t>
      </w:r>
      <w:r w:rsidR="00974379">
        <w:rPr>
          <w:rFonts w:cs="Times New Roman"/>
          <w:color w:val="000000"/>
          <w:spacing w:val="0"/>
          <w:sz w:val="28"/>
          <w:szCs w:val="28"/>
        </w:rPr>
        <w:t xml:space="preserve"> </w:t>
      </w:r>
      <w:r w:rsidRPr="00974379">
        <w:rPr>
          <w:rFonts w:cs="Times New Roman"/>
          <w:color w:val="000000"/>
          <w:spacing w:val="0"/>
          <w:sz w:val="28"/>
          <w:szCs w:val="28"/>
        </w:rPr>
        <w:t xml:space="preserve">где </w:t>
      </w:r>
      <w:proofErr w:type="gramStart"/>
      <w:r w:rsidRPr="00974379">
        <w:rPr>
          <w:rFonts w:cs="Times New Roman"/>
          <w:color w:val="000000"/>
          <w:spacing w:val="0"/>
          <w:sz w:val="28"/>
          <w:szCs w:val="28"/>
        </w:rPr>
        <w:t>заканчивается  свобода</w:t>
      </w:r>
      <w:proofErr w:type="gramEnd"/>
      <w:r w:rsidRPr="00974379">
        <w:rPr>
          <w:rFonts w:cs="Times New Roman"/>
          <w:color w:val="000000"/>
          <w:spacing w:val="0"/>
          <w:sz w:val="28"/>
          <w:szCs w:val="28"/>
        </w:rPr>
        <w:t>,  и начинается вседозволенность.</w:t>
      </w:r>
    </w:p>
    <w:p w:rsidR="00E85441" w:rsidRPr="00974379" w:rsidRDefault="00E85441" w:rsidP="00974379">
      <w:pPr>
        <w:pStyle w:val="Textbody"/>
        <w:spacing w:after="0" w:line="360" w:lineRule="auto"/>
        <w:jc w:val="both"/>
        <w:rPr>
          <w:rFonts w:cs="Times New Roman"/>
          <w:color w:val="000000"/>
          <w:spacing w:val="0"/>
          <w:sz w:val="28"/>
          <w:szCs w:val="28"/>
        </w:rPr>
      </w:pPr>
    </w:p>
    <w:p w:rsidR="00E85441" w:rsidRPr="00974379" w:rsidRDefault="00E85441" w:rsidP="00974379">
      <w:pPr>
        <w:pStyle w:val="Textbody"/>
        <w:spacing w:after="0" w:line="360" w:lineRule="auto"/>
        <w:jc w:val="both"/>
        <w:rPr>
          <w:rFonts w:cs="Times New Roman"/>
        </w:rPr>
      </w:pPr>
      <w:r w:rsidRPr="00974379">
        <w:rPr>
          <w:rFonts w:cs="Times New Roman"/>
          <w:b/>
          <w:bCs/>
          <w:color w:val="000000"/>
          <w:spacing w:val="0"/>
          <w:sz w:val="28"/>
          <w:szCs w:val="28"/>
        </w:rPr>
        <w:t>«Свобода есть право делать все, что дозволено законами. Если бы гражданин мог делать то, что этими законами запрещается, то у него не было бы свободы»</w:t>
      </w:r>
    </w:p>
    <w:p w:rsidR="00E85441" w:rsidRPr="00974379" w:rsidRDefault="00E85441" w:rsidP="00974379">
      <w:pPr>
        <w:pStyle w:val="Textbody"/>
        <w:spacing w:after="0" w:line="360" w:lineRule="auto"/>
        <w:jc w:val="both"/>
        <w:rPr>
          <w:rFonts w:cs="Times New Roman"/>
        </w:rPr>
      </w:pPr>
      <w:r w:rsidRPr="00974379">
        <w:rPr>
          <w:rFonts w:cs="Times New Roman"/>
          <w:b/>
          <w:bCs/>
          <w:color w:val="000000"/>
          <w:spacing w:val="0"/>
          <w:sz w:val="28"/>
          <w:szCs w:val="28"/>
        </w:rPr>
        <w:t xml:space="preserve">                                                                                          </w:t>
      </w:r>
      <w:r w:rsidRPr="00974379">
        <w:rPr>
          <w:rFonts w:cs="Times New Roman"/>
          <w:i/>
          <w:color w:val="000000"/>
          <w:spacing w:val="0"/>
          <w:sz w:val="28"/>
          <w:szCs w:val="28"/>
        </w:rPr>
        <w:t>Шарль Монтескье</w:t>
      </w:r>
    </w:p>
    <w:p w:rsidR="00E85441" w:rsidRPr="00FC3456" w:rsidRDefault="00FC3456" w:rsidP="00E85441">
      <w:pPr>
        <w:pStyle w:val="Textbody"/>
        <w:spacing w:after="0"/>
        <w:jc w:val="both"/>
        <w:rPr>
          <w:b/>
          <w:bCs/>
          <w:color w:val="000000"/>
          <w:spacing w:val="0"/>
          <w:sz w:val="28"/>
          <w:szCs w:val="28"/>
        </w:rPr>
      </w:pPr>
      <w:r>
        <w:rPr>
          <w:b/>
          <w:bCs/>
          <w:color w:val="000000"/>
          <w:spacing w:val="0"/>
          <w:sz w:val="28"/>
          <w:szCs w:val="28"/>
        </w:rPr>
        <w:t xml:space="preserve"> </w:t>
      </w:r>
      <w:r w:rsidR="009F2202">
        <w:rPr>
          <w:b/>
          <w:bCs/>
          <w:color w:val="000000"/>
          <w:spacing w:val="0"/>
          <w:sz w:val="28"/>
          <w:szCs w:val="28"/>
        </w:rPr>
        <w:t>Литература и источники</w:t>
      </w:r>
    </w:p>
    <w:p w:rsidR="00E85441" w:rsidRDefault="00E85441" w:rsidP="00E85441">
      <w:pPr>
        <w:pStyle w:val="Textbody"/>
        <w:numPr>
          <w:ilvl w:val="0"/>
          <w:numId w:val="9"/>
        </w:numPr>
        <w:spacing w:after="0" w:line="360" w:lineRule="auto"/>
        <w:jc w:val="both"/>
        <w:rPr>
          <w:color w:val="000000"/>
          <w:spacing w:val="0"/>
          <w:sz w:val="28"/>
          <w:szCs w:val="28"/>
        </w:rPr>
      </w:pPr>
      <w:r>
        <w:rPr>
          <w:color w:val="000000"/>
          <w:spacing w:val="0"/>
          <w:sz w:val="28"/>
          <w:szCs w:val="28"/>
        </w:rPr>
        <w:t>«Увлечения современной молодежи»,</w:t>
      </w:r>
      <w:r w:rsidR="00974379">
        <w:rPr>
          <w:color w:val="000000"/>
          <w:spacing w:val="0"/>
          <w:sz w:val="28"/>
          <w:szCs w:val="28"/>
        </w:rPr>
        <w:t xml:space="preserve"> </w:t>
      </w:r>
      <w:r>
        <w:rPr>
          <w:color w:val="000000"/>
          <w:spacing w:val="0"/>
          <w:sz w:val="28"/>
          <w:szCs w:val="28"/>
        </w:rPr>
        <w:t>Красногорск,2011</w:t>
      </w:r>
    </w:p>
    <w:p w:rsidR="00E85441" w:rsidRDefault="00E85441" w:rsidP="00E85441">
      <w:pPr>
        <w:pStyle w:val="Standard"/>
        <w:numPr>
          <w:ilvl w:val="0"/>
          <w:numId w:val="9"/>
        </w:numPr>
        <w:spacing w:line="360" w:lineRule="auto"/>
        <w:jc w:val="both"/>
        <w:rPr>
          <w:sz w:val="28"/>
          <w:szCs w:val="28"/>
        </w:rPr>
      </w:pPr>
      <w:r>
        <w:rPr>
          <w:rFonts w:cs="Times New Roman"/>
          <w:color w:val="000000"/>
          <w:sz w:val="28"/>
          <w:szCs w:val="28"/>
        </w:rPr>
        <w:t>Информационно-методическ</w:t>
      </w:r>
      <w:r>
        <w:rPr>
          <w:sz w:val="28"/>
          <w:szCs w:val="28"/>
        </w:rPr>
        <w:t xml:space="preserve">ое пособие </w:t>
      </w:r>
      <w:r>
        <w:rPr>
          <w:rFonts w:cs="Times New Roman"/>
          <w:color w:val="000000"/>
          <w:sz w:val="28"/>
          <w:szCs w:val="28"/>
        </w:rPr>
        <w:t>«Неформальные молодежные объединения»,</w:t>
      </w:r>
      <w:r w:rsidR="00974379">
        <w:rPr>
          <w:rFonts w:cs="Times New Roman"/>
          <w:color w:val="000000"/>
          <w:sz w:val="28"/>
          <w:szCs w:val="28"/>
        </w:rPr>
        <w:t xml:space="preserve"> </w:t>
      </w:r>
      <w:r>
        <w:rPr>
          <w:rFonts w:cs="Times New Roman"/>
          <w:color w:val="000000"/>
          <w:sz w:val="28"/>
          <w:szCs w:val="28"/>
        </w:rPr>
        <w:t>подготовленное Департаментом охраны общественного порядка Министерства внутренних дел Российской Федерации (М., «Комментарий», 2005)</w:t>
      </w:r>
    </w:p>
    <w:p w:rsidR="00E85441" w:rsidRDefault="00E85441" w:rsidP="00E85441">
      <w:pPr>
        <w:pStyle w:val="Standard"/>
        <w:numPr>
          <w:ilvl w:val="0"/>
          <w:numId w:val="9"/>
        </w:numPr>
        <w:spacing w:line="360" w:lineRule="auto"/>
        <w:jc w:val="both"/>
        <w:rPr>
          <w:rFonts w:cs="Times New Roman"/>
          <w:color w:val="000000"/>
          <w:sz w:val="28"/>
          <w:szCs w:val="28"/>
        </w:rPr>
      </w:pPr>
      <w:proofErr w:type="gramStart"/>
      <w:r>
        <w:rPr>
          <w:rFonts w:cs="Times New Roman"/>
          <w:color w:val="000000"/>
          <w:sz w:val="28"/>
          <w:szCs w:val="28"/>
        </w:rPr>
        <w:t>Конвенции  ООН</w:t>
      </w:r>
      <w:proofErr w:type="gramEnd"/>
      <w:r>
        <w:rPr>
          <w:rFonts w:cs="Times New Roman"/>
          <w:color w:val="000000"/>
          <w:sz w:val="28"/>
          <w:szCs w:val="28"/>
        </w:rPr>
        <w:t xml:space="preserve"> о правах ребенка</w:t>
      </w:r>
    </w:p>
    <w:p w:rsidR="00974379" w:rsidRDefault="00974379" w:rsidP="00974379">
      <w:pPr>
        <w:pStyle w:val="Standard"/>
        <w:numPr>
          <w:ilvl w:val="0"/>
          <w:numId w:val="9"/>
        </w:numPr>
        <w:spacing w:line="360" w:lineRule="auto"/>
        <w:jc w:val="both"/>
        <w:rPr>
          <w:rFonts w:cs="Times New Roman"/>
          <w:color w:val="000000"/>
          <w:sz w:val="28"/>
          <w:szCs w:val="28"/>
          <w:lang w:val="en-US"/>
        </w:rPr>
      </w:pPr>
      <w:r>
        <w:rPr>
          <w:rFonts w:cs="Times New Roman"/>
          <w:color w:val="000000"/>
          <w:sz w:val="28"/>
          <w:szCs w:val="28"/>
          <w:lang w:val="en-US"/>
        </w:rPr>
        <w:t>ru.wikipedia.org</w:t>
      </w:r>
      <w:r>
        <w:rPr>
          <w:rFonts w:cs="Times New Roman"/>
          <w:color w:val="000000"/>
          <w:sz w:val="28"/>
          <w:szCs w:val="28"/>
        </w:rPr>
        <w:t xml:space="preserve"> </w:t>
      </w:r>
    </w:p>
    <w:p w:rsidR="00974379" w:rsidRDefault="00DA5515" w:rsidP="00974379">
      <w:pPr>
        <w:pStyle w:val="Standard"/>
        <w:numPr>
          <w:ilvl w:val="0"/>
          <w:numId w:val="9"/>
        </w:numPr>
        <w:spacing w:line="360" w:lineRule="auto"/>
        <w:jc w:val="both"/>
        <w:rPr>
          <w:rFonts w:cs="Times New Roman"/>
          <w:color w:val="000000"/>
          <w:sz w:val="28"/>
          <w:szCs w:val="28"/>
          <w:lang w:val="en-US"/>
        </w:rPr>
      </w:pPr>
      <w:hyperlink r:id="rId7" w:anchor="image592727" w:history="1">
        <w:r w:rsidR="00974379" w:rsidRPr="00744B1A">
          <w:rPr>
            <w:rStyle w:val="a7"/>
            <w:rFonts w:cs="Times New Roman"/>
            <w:sz w:val="28"/>
            <w:szCs w:val="28"/>
            <w:lang w:val="en-US"/>
          </w:rPr>
          <w:t>http://fb.ru/article/163904/skinhedyi---kto-eto-skinhedyi-subkultura#image592727</w:t>
        </w:r>
      </w:hyperlink>
      <w:r w:rsidR="00974379" w:rsidRPr="00974379">
        <w:rPr>
          <w:rFonts w:cs="Times New Roman"/>
          <w:color w:val="000000"/>
          <w:sz w:val="28"/>
          <w:szCs w:val="28"/>
          <w:lang w:val="en-US"/>
        </w:rPr>
        <w:t xml:space="preserve"> </w:t>
      </w:r>
    </w:p>
    <w:p w:rsidR="00FC3456" w:rsidRPr="00FC3456" w:rsidRDefault="00FC3456" w:rsidP="00E448BA">
      <w:pPr>
        <w:pStyle w:val="a5"/>
        <w:numPr>
          <w:ilvl w:val="0"/>
          <w:numId w:val="9"/>
        </w:numPr>
        <w:ind w:hanging="720"/>
        <w:jc w:val="both"/>
        <w:rPr>
          <w:rFonts w:ascii="Times New Roman" w:hAnsi="Times New Roman" w:cs="Times New Roman"/>
          <w:sz w:val="28"/>
          <w:szCs w:val="28"/>
        </w:rPr>
      </w:pPr>
      <w:r w:rsidRPr="00FC3456">
        <w:rPr>
          <w:rFonts w:ascii="Times New Roman" w:hAnsi="Times New Roman" w:cs="Times New Roman"/>
          <w:sz w:val="28"/>
          <w:szCs w:val="28"/>
        </w:rPr>
        <w:t xml:space="preserve">Молодежные тусовки и субкультуры/ </w:t>
      </w:r>
      <w:proofErr w:type="spellStart"/>
      <w:r w:rsidRPr="00FC3456">
        <w:rPr>
          <w:rFonts w:ascii="Times New Roman" w:hAnsi="Times New Roman" w:cs="Times New Roman"/>
          <w:sz w:val="28"/>
          <w:szCs w:val="28"/>
          <w:lang w:val="en-US"/>
        </w:rPr>
        <w:t>coolreferat</w:t>
      </w:r>
      <w:proofErr w:type="spellEnd"/>
      <w:r w:rsidRPr="00FC3456">
        <w:rPr>
          <w:rFonts w:ascii="Times New Roman" w:hAnsi="Times New Roman" w:cs="Times New Roman"/>
          <w:sz w:val="28"/>
          <w:szCs w:val="28"/>
        </w:rPr>
        <w:t>.</w:t>
      </w:r>
      <w:r w:rsidRPr="00FC3456">
        <w:rPr>
          <w:rFonts w:ascii="Times New Roman" w:hAnsi="Times New Roman" w:cs="Times New Roman"/>
          <w:sz w:val="28"/>
          <w:szCs w:val="28"/>
          <w:lang w:val="en-US"/>
        </w:rPr>
        <w:t>com</w:t>
      </w:r>
    </w:p>
    <w:p w:rsidR="00FC3456" w:rsidRPr="00FC3456" w:rsidRDefault="00FC3456" w:rsidP="00E448BA">
      <w:pPr>
        <w:pStyle w:val="a5"/>
        <w:numPr>
          <w:ilvl w:val="0"/>
          <w:numId w:val="9"/>
        </w:numPr>
        <w:ind w:hanging="720"/>
        <w:jc w:val="both"/>
        <w:rPr>
          <w:rFonts w:ascii="Times New Roman" w:hAnsi="Times New Roman" w:cs="Times New Roman"/>
          <w:sz w:val="28"/>
          <w:szCs w:val="28"/>
          <w:lang w:val="en-US"/>
        </w:rPr>
      </w:pPr>
      <w:r w:rsidRPr="00FC3456">
        <w:rPr>
          <w:rFonts w:ascii="Times New Roman" w:hAnsi="Times New Roman" w:cs="Times New Roman"/>
          <w:sz w:val="28"/>
          <w:szCs w:val="28"/>
          <w:lang w:val="en-US"/>
        </w:rPr>
        <w:t>stud24.ru/sociology/</w:t>
      </w:r>
      <w:proofErr w:type="spellStart"/>
      <w:r w:rsidRPr="00FC3456">
        <w:rPr>
          <w:rFonts w:ascii="Times New Roman" w:hAnsi="Times New Roman" w:cs="Times New Roman"/>
          <w:sz w:val="28"/>
          <w:szCs w:val="28"/>
          <w:lang w:val="en-US"/>
        </w:rPr>
        <w:t>molodjozhnaya</w:t>
      </w:r>
      <w:proofErr w:type="spellEnd"/>
    </w:p>
    <w:p w:rsidR="00FC3456" w:rsidRDefault="00FC3456" w:rsidP="00E448BA">
      <w:pPr>
        <w:pStyle w:val="a5"/>
        <w:numPr>
          <w:ilvl w:val="0"/>
          <w:numId w:val="9"/>
        </w:numPr>
        <w:ind w:hanging="720"/>
        <w:jc w:val="both"/>
        <w:rPr>
          <w:rFonts w:ascii="Times New Roman" w:hAnsi="Times New Roman" w:cs="Times New Roman"/>
          <w:sz w:val="28"/>
          <w:szCs w:val="28"/>
          <w:lang w:val="en-US"/>
        </w:rPr>
      </w:pPr>
      <w:r w:rsidRPr="00FC3456">
        <w:rPr>
          <w:rFonts w:ascii="Times New Roman" w:hAnsi="Times New Roman" w:cs="Times New Roman"/>
          <w:sz w:val="28"/>
          <w:szCs w:val="28"/>
          <w:lang w:val="en-US"/>
        </w:rPr>
        <w:t>turbopro.ru/</w:t>
      </w:r>
      <w:proofErr w:type="spellStart"/>
      <w:r w:rsidRPr="00FC3456">
        <w:rPr>
          <w:rFonts w:ascii="Times New Roman" w:hAnsi="Times New Roman" w:cs="Times New Roman"/>
          <w:sz w:val="28"/>
          <w:szCs w:val="28"/>
          <w:lang w:val="en-US"/>
        </w:rPr>
        <w:t>itk</w:t>
      </w:r>
      <w:proofErr w:type="spellEnd"/>
      <w:r w:rsidRPr="00FC3456">
        <w:rPr>
          <w:rFonts w:ascii="Times New Roman" w:hAnsi="Times New Roman" w:cs="Times New Roman"/>
          <w:sz w:val="28"/>
          <w:szCs w:val="28"/>
          <w:lang w:val="en-US"/>
        </w:rPr>
        <w:t>/web/istoria.html</w:t>
      </w:r>
    </w:p>
    <w:p w:rsidR="00E448BA" w:rsidRDefault="00E448BA" w:rsidP="00E448BA">
      <w:pPr>
        <w:pStyle w:val="a5"/>
        <w:numPr>
          <w:ilvl w:val="0"/>
          <w:numId w:val="9"/>
        </w:numPr>
        <w:ind w:hanging="720"/>
        <w:jc w:val="both"/>
        <w:rPr>
          <w:rFonts w:ascii="Times New Roman" w:hAnsi="Times New Roman" w:cs="Times New Roman"/>
          <w:sz w:val="28"/>
          <w:szCs w:val="28"/>
          <w:lang w:val="en-US"/>
        </w:rPr>
      </w:pPr>
      <w:r w:rsidRPr="00E448BA">
        <w:rPr>
          <w:rFonts w:ascii="Times New Roman" w:hAnsi="Times New Roman" w:cs="Times New Roman"/>
          <w:sz w:val="28"/>
          <w:szCs w:val="28"/>
          <w:lang w:val="en-US"/>
        </w:rPr>
        <w:t>molodeznyi-extrimizm-rossii.com</w:t>
      </w:r>
      <w:r w:rsidR="009F2202">
        <w:rPr>
          <w:rFonts w:ascii="Times New Roman" w:hAnsi="Times New Roman" w:cs="Times New Roman"/>
          <w:sz w:val="28"/>
          <w:szCs w:val="28"/>
          <w:lang w:val="en-US"/>
        </w:rPr>
        <w:t>/2011/05/</w:t>
      </w:r>
      <w:proofErr w:type="spellStart"/>
      <w:r w:rsidR="009F2202">
        <w:rPr>
          <w:rFonts w:ascii="Times New Roman" w:hAnsi="Times New Roman" w:cs="Times New Roman"/>
          <w:sz w:val="28"/>
          <w:szCs w:val="28"/>
          <w:lang w:val="en-US"/>
        </w:rPr>
        <w:t>molodezhnye-subkultury</w:t>
      </w:r>
      <w:proofErr w:type="spellEnd"/>
      <w:r w:rsidR="009F2202">
        <w:rPr>
          <w:rFonts w:ascii="Times New Roman" w:hAnsi="Times New Roman" w:cs="Times New Roman"/>
          <w:sz w:val="28"/>
          <w:szCs w:val="28"/>
          <w:lang w:val="en-US"/>
        </w:rPr>
        <w:t xml:space="preserve"> </w:t>
      </w:r>
    </w:p>
    <w:p w:rsidR="00E85441" w:rsidRPr="00DA5515" w:rsidRDefault="009F2202" w:rsidP="00DA5515">
      <w:pPr>
        <w:pStyle w:val="a5"/>
        <w:numPr>
          <w:ilvl w:val="0"/>
          <w:numId w:val="9"/>
        </w:numPr>
        <w:ind w:hanging="720"/>
        <w:jc w:val="both"/>
        <w:rPr>
          <w:rFonts w:ascii="Times New Roman" w:hAnsi="Times New Roman" w:cs="Times New Roman"/>
          <w:sz w:val="28"/>
          <w:szCs w:val="28"/>
          <w:lang w:val="en-US"/>
        </w:rPr>
      </w:pPr>
      <w:r w:rsidRPr="009F2202">
        <w:rPr>
          <w:rFonts w:ascii="Times New Roman" w:hAnsi="Times New Roman" w:cs="Times New Roman"/>
          <w:sz w:val="28"/>
          <w:szCs w:val="28"/>
          <w:lang w:val="en-US"/>
        </w:rPr>
        <w:t xml:space="preserve">fsselecrton.forumbook.ru/t44-topic </w:t>
      </w:r>
    </w:p>
    <w:p w:rsidR="00E85441" w:rsidRPr="00974379" w:rsidRDefault="00E85441" w:rsidP="00E85441">
      <w:pPr>
        <w:pStyle w:val="Standard"/>
        <w:spacing w:line="360" w:lineRule="auto"/>
        <w:jc w:val="both"/>
        <w:rPr>
          <w:rFonts w:cs="Times New Roman"/>
          <w:color w:val="000000"/>
          <w:sz w:val="28"/>
          <w:szCs w:val="28"/>
          <w:lang w:val="en-US"/>
        </w:rPr>
      </w:pPr>
    </w:p>
    <w:p w:rsidR="00E85441" w:rsidRPr="00974379" w:rsidRDefault="00E85441" w:rsidP="00E85441">
      <w:pPr>
        <w:pStyle w:val="Standard"/>
        <w:spacing w:line="360" w:lineRule="auto"/>
        <w:jc w:val="both"/>
        <w:rPr>
          <w:rFonts w:cs="Times New Roman"/>
          <w:color w:val="000000"/>
          <w:sz w:val="28"/>
          <w:szCs w:val="28"/>
          <w:lang w:val="en-US"/>
        </w:rPr>
      </w:pPr>
    </w:p>
    <w:p w:rsidR="00E85441" w:rsidRPr="00974379" w:rsidRDefault="00E85441" w:rsidP="00E85441">
      <w:pPr>
        <w:pStyle w:val="Standard"/>
        <w:spacing w:line="360" w:lineRule="auto"/>
        <w:jc w:val="both"/>
        <w:rPr>
          <w:rFonts w:cs="Times New Roman"/>
          <w:color w:val="000000"/>
          <w:sz w:val="28"/>
          <w:szCs w:val="28"/>
          <w:lang w:val="en-US"/>
        </w:rPr>
      </w:pPr>
    </w:p>
    <w:p w:rsidR="00E85441" w:rsidRPr="00974379" w:rsidRDefault="00E85441" w:rsidP="00E85441">
      <w:pPr>
        <w:pStyle w:val="Standard"/>
        <w:spacing w:line="360" w:lineRule="auto"/>
        <w:jc w:val="both"/>
        <w:rPr>
          <w:rFonts w:cs="Times New Roman"/>
          <w:color w:val="000000"/>
          <w:sz w:val="28"/>
          <w:szCs w:val="28"/>
          <w:lang w:val="en-US"/>
        </w:rPr>
      </w:pPr>
    </w:p>
    <w:p w:rsidR="00E85441" w:rsidRPr="00974379" w:rsidRDefault="00E85441" w:rsidP="00E85441">
      <w:pPr>
        <w:pStyle w:val="Standard"/>
        <w:spacing w:line="360" w:lineRule="auto"/>
        <w:jc w:val="both"/>
        <w:rPr>
          <w:rFonts w:cs="Times New Roman"/>
          <w:color w:val="000000"/>
          <w:sz w:val="28"/>
          <w:szCs w:val="28"/>
          <w:lang w:val="en-US"/>
        </w:rPr>
      </w:pPr>
    </w:p>
    <w:p w:rsidR="00E85441" w:rsidRPr="00974379" w:rsidRDefault="00E85441" w:rsidP="00E85441">
      <w:pPr>
        <w:pStyle w:val="Standard"/>
        <w:spacing w:line="360" w:lineRule="auto"/>
        <w:jc w:val="both"/>
        <w:rPr>
          <w:rFonts w:cs="Times New Roman"/>
          <w:color w:val="000000"/>
          <w:sz w:val="28"/>
          <w:szCs w:val="28"/>
          <w:lang w:val="en-US"/>
        </w:rPr>
      </w:pPr>
    </w:p>
    <w:p w:rsidR="00E85441" w:rsidRPr="00974379" w:rsidRDefault="00E85441" w:rsidP="00E85441">
      <w:pPr>
        <w:pStyle w:val="Standard"/>
        <w:spacing w:line="360" w:lineRule="auto"/>
        <w:jc w:val="both"/>
        <w:rPr>
          <w:rFonts w:cs="Times New Roman"/>
          <w:color w:val="000000"/>
          <w:sz w:val="28"/>
          <w:szCs w:val="28"/>
          <w:lang w:val="en-US"/>
        </w:rPr>
      </w:pPr>
    </w:p>
    <w:p w:rsidR="00E85441" w:rsidRPr="00974379" w:rsidRDefault="00E85441" w:rsidP="00E85441">
      <w:pPr>
        <w:pStyle w:val="Standard"/>
        <w:spacing w:line="360" w:lineRule="auto"/>
        <w:jc w:val="both"/>
        <w:rPr>
          <w:rFonts w:cs="Times New Roman"/>
          <w:color w:val="000000"/>
          <w:sz w:val="28"/>
          <w:szCs w:val="28"/>
          <w:lang w:val="en-US"/>
        </w:rPr>
      </w:pPr>
    </w:p>
    <w:p w:rsidR="00E85441" w:rsidRPr="00974379" w:rsidRDefault="00E85441" w:rsidP="00E85441">
      <w:pPr>
        <w:pStyle w:val="Standard"/>
        <w:spacing w:line="360" w:lineRule="auto"/>
        <w:jc w:val="both"/>
        <w:rPr>
          <w:rFonts w:cs="Times New Roman"/>
          <w:color w:val="000000"/>
          <w:sz w:val="28"/>
          <w:szCs w:val="28"/>
          <w:lang w:val="en-US"/>
        </w:rPr>
      </w:pPr>
    </w:p>
    <w:p w:rsidR="00E85441" w:rsidRPr="00974379" w:rsidRDefault="00E85441" w:rsidP="00E85441">
      <w:pPr>
        <w:pStyle w:val="Standard"/>
        <w:spacing w:line="360" w:lineRule="auto"/>
        <w:jc w:val="both"/>
        <w:rPr>
          <w:rFonts w:cs="Times New Roman"/>
          <w:color w:val="000000"/>
          <w:sz w:val="28"/>
          <w:szCs w:val="28"/>
          <w:lang w:val="en-US"/>
        </w:rPr>
      </w:pPr>
    </w:p>
    <w:p w:rsidR="00E85441" w:rsidRPr="00974379" w:rsidRDefault="00E85441" w:rsidP="00E85441">
      <w:pPr>
        <w:pStyle w:val="Standard"/>
        <w:spacing w:line="360" w:lineRule="auto"/>
        <w:jc w:val="both"/>
        <w:rPr>
          <w:rFonts w:cs="Times New Roman"/>
          <w:color w:val="000000"/>
          <w:sz w:val="28"/>
          <w:szCs w:val="28"/>
          <w:lang w:val="en-US"/>
        </w:rPr>
      </w:pPr>
    </w:p>
    <w:p w:rsidR="00E85441" w:rsidRPr="00974379" w:rsidRDefault="00E85441" w:rsidP="00E85441">
      <w:pPr>
        <w:pStyle w:val="Standard"/>
        <w:spacing w:line="360" w:lineRule="auto"/>
        <w:jc w:val="both"/>
        <w:rPr>
          <w:rFonts w:cs="Times New Roman"/>
          <w:color w:val="000000"/>
          <w:sz w:val="28"/>
          <w:szCs w:val="28"/>
          <w:lang w:val="en-US"/>
        </w:rPr>
      </w:pPr>
    </w:p>
    <w:p w:rsidR="00E85441" w:rsidRPr="00974379" w:rsidRDefault="00E85441" w:rsidP="00E85441">
      <w:pPr>
        <w:pStyle w:val="Standard"/>
        <w:spacing w:line="360" w:lineRule="auto"/>
        <w:jc w:val="both"/>
        <w:rPr>
          <w:rFonts w:cs="Times New Roman"/>
          <w:color w:val="000000"/>
          <w:sz w:val="28"/>
          <w:szCs w:val="28"/>
          <w:lang w:val="en-US"/>
        </w:rPr>
      </w:pPr>
    </w:p>
    <w:p w:rsidR="00E85441" w:rsidRPr="00974379" w:rsidRDefault="00E85441" w:rsidP="00E85441">
      <w:pPr>
        <w:pStyle w:val="Standard"/>
        <w:spacing w:line="360" w:lineRule="auto"/>
        <w:jc w:val="both"/>
        <w:rPr>
          <w:rFonts w:cs="Times New Roman"/>
          <w:color w:val="000000"/>
          <w:sz w:val="28"/>
          <w:szCs w:val="28"/>
          <w:lang w:val="en-US"/>
        </w:rPr>
      </w:pPr>
    </w:p>
    <w:p w:rsidR="00E85441" w:rsidRPr="00974379" w:rsidRDefault="00E85441" w:rsidP="00E85441">
      <w:pPr>
        <w:pStyle w:val="Standard"/>
        <w:spacing w:line="360" w:lineRule="auto"/>
        <w:jc w:val="both"/>
        <w:rPr>
          <w:rFonts w:cs="Times New Roman"/>
          <w:color w:val="000000"/>
          <w:sz w:val="28"/>
          <w:szCs w:val="28"/>
          <w:lang w:val="en-US"/>
        </w:rPr>
      </w:pPr>
    </w:p>
    <w:p w:rsidR="00E85441" w:rsidRPr="00974379" w:rsidRDefault="00E85441" w:rsidP="00E85441">
      <w:pPr>
        <w:pStyle w:val="Standard"/>
        <w:spacing w:line="360" w:lineRule="auto"/>
        <w:jc w:val="both"/>
        <w:rPr>
          <w:rFonts w:cs="Times New Roman"/>
          <w:color w:val="000000"/>
          <w:sz w:val="28"/>
          <w:szCs w:val="28"/>
          <w:lang w:val="en-US"/>
        </w:rPr>
      </w:pPr>
    </w:p>
    <w:p w:rsidR="00C07A88" w:rsidRPr="00974379" w:rsidRDefault="00C07A88">
      <w:pPr>
        <w:rPr>
          <w:lang w:val="en-US"/>
        </w:rPr>
      </w:pPr>
    </w:p>
    <w:sectPr w:rsidR="00C07A88" w:rsidRPr="00974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Cambria">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9D4"/>
    <w:multiLevelType w:val="hybridMultilevel"/>
    <w:tmpl w:val="402059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F66F2"/>
    <w:multiLevelType w:val="hybridMultilevel"/>
    <w:tmpl w:val="5D7845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2154C"/>
    <w:multiLevelType w:val="multilevel"/>
    <w:tmpl w:val="6448AA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4D009AE"/>
    <w:multiLevelType w:val="hybridMultilevel"/>
    <w:tmpl w:val="008C6B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E347F"/>
    <w:multiLevelType w:val="hybridMultilevel"/>
    <w:tmpl w:val="3F146FB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15:restartNumberingAfterBreak="0">
    <w:nsid w:val="2FAD2C21"/>
    <w:multiLevelType w:val="multilevel"/>
    <w:tmpl w:val="3D8A3E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35F2554F"/>
    <w:multiLevelType w:val="hybridMultilevel"/>
    <w:tmpl w:val="1FA093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B536F"/>
    <w:multiLevelType w:val="multilevel"/>
    <w:tmpl w:val="FAE0FC5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3A7C5F75"/>
    <w:multiLevelType w:val="multilevel"/>
    <w:tmpl w:val="D10C37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3E8122ED"/>
    <w:multiLevelType w:val="multilevel"/>
    <w:tmpl w:val="27544F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55E86E13"/>
    <w:multiLevelType w:val="multilevel"/>
    <w:tmpl w:val="1AB886D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59653E97"/>
    <w:multiLevelType w:val="multilevel"/>
    <w:tmpl w:val="AA448E7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5CF903D1"/>
    <w:multiLevelType w:val="multilevel"/>
    <w:tmpl w:val="39BC3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7E648C"/>
    <w:multiLevelType w:val="hybridMultilevel"/>
    <w:tmpl w:val="552A8F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CB674C"/>
    <w:multiLevelType w:val="multilevel"/>
    <w:tmpl w:val="4EE87E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683A579E"/>
    <w:multiLevelType w:val="hybridMultilevel"/>
    <w:tmpl w:val="17B876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F05928"/>
    <w:multiLevelType w:val="multilevel"/>
    <w:tmpl w:val="1DEA1A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16"/>
  </w:num>
  <w:num w:numId="3">
    <w:abstractNumId w:val="8"/>
  </w:num>
  <w:num w:numId="4">
    <w:abstractNumId w:val="9"/>
  </w:num>
  <w:num w:numId="5">
    <w:abstractNumId w:val="11"/>
  </w:num>
  <w:num w:numId="6">
    <w:abstractNumId w:val="5"/>
  </w:num>
  <w:num w:numId="7">
    <w:abstractNumId w:val="14"/>
  </w:num>
  <w:num w:numId="8">
    <w:abstractNumId w:val="10"/>
  </w:num>
  <w:num w:numId="9">
    <w:abstractNumId w:val="7"/>
  </w:num>
  <w:num w:numId="10">
    <w:abstractNumId w:val="12"/>
  </w:num>
  <w:num w:numId="11">
    <w:abstractNumId w:val="1"/>
  </w:num>
  <w:num w:numId="12">
    <w:abstractNumId w:val="6"/>
  </w:num>
  <w:num w:numId="13">
    <w:abstractNumId w:val="13"/>
  </w:num>
  <w:num w:numId="14">
    <w:abstractNumId w:val="0"/>
  </w:num>
  <w:num w:numId="15">
    <w:abstractNumId w:val="15"/>
  </w:num>
  <w:num w:numId="16">
    <w:abstractNumId w:val="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41"/>
    <w:rsid w:val="000A641E"/>
    <w:rsid w:val="000C6D8F"/>
    <w:rsid w:val="00196C14"/>
    <w:rsid w:val="00344453"/>
    <w:rsid w:val="004A1D62"/>
    <w:rsid w:val="004B6034"/>
    <w:rsid w:val="004F40EE"/>
    <w:rsid w:val="00797897"/>
    <w:rsid w:val="007C5306"/>
    <w:rsid w:val="00877458"/>
    <w:rsid w:val="00974379"/>
    <w:rsid w:val="009F2202"/>
    <w:rsid w:val="00A020BA"/>
    <w:rsid w:val="00A83A4B"/>
    <w:rsid w:val="00C07A88"/>
    <w:rsid w:val="00CC2586"/>
    <w:rsid w:val="00DA5515"/>
    <w:rsid w:val="00DD470E"/>
    <w:rsid w:val="00E448BA"/>
    <w:rsid w:val="00E85441"/>
    <w:rsid w:val="00FC3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FF72"/>
  <w15:docId w15:val="{DE87EF7D-59A4-4107-A339-C2BD2226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C6D8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8544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E85441"/>
    <w:pPr>
      <w:spacing w:after="120"/>
    </w:pPr>
    <w:rPr>
      <w:spacing w:val="-20"/>
      <w:kern w:val="0"/>
    </w:rPr>
  </w:style>
  <w:style w:type="character" w:customStyle="1" w:styleId="FootnoteSymbol">
    <w:name w:val="Footnote Symbol"/>
    <w:basedOn w:val="a0"/>
    <w:rsid w:val="00E85441"/>
    <w:rPr>
      <w:position w:val="0"/>
      <w:vertAlign w:val="superscript"/>
    </w:rPr>
  </w:style>
  <w:style w:type="paragraph" w:styleId="a3">
    <w:name w:val="Balloon Text"/>
    <w:basedOn w:val="a"/>
    <w:link w:val="a4"/>
    <w:uiPriority w:val="99"/>
    <w:semiHidden/>
    <w:unhideWhenUsed/>
    <w:rsid w:val="00E854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5441"/>
    <w:rPr>
      <w:rFonts w:ascii="Tahoma" w:hAnsi="Tahoma" w:cs="Tahoma"/>
      <w:sz w:val="16"/>
      <w:szCs w:val="16"/>
    </w:rPr>
  </w:style>
  <w:style w:type="paragraph" w:styleId="a5">
    <w:name w:val="List Paragraph"/>
    <w:basedOn w:val="a"/>
    <w:uiPriority w:val="34"/>
    <w:qFormat/>
    <w:rsid w:val="004A1D62"/>
    <w:pPr>
      <w:ind w:left="720"/>
      <w:contextualSpacing/>
    </w:pPr>
  </w:style>
  <w:style w:type="paragraph" w:styleId="a6">
    <w:name w:val="Normal (Web)"/>
    <w:basedOn w:val="a"/>
    <w:uiPriority w:val="99"/>
    <w:unhideWhenUsed/>
    <w:rsid w:val="00CC2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C6D8F"/>
    <w:rPr>
      <w:rFonts w:ascii="Arial" w:eastAsia="Times New Roman" w:hAnsi="Arial" w:cs="Arial"/>
      <w:b/>
      <w:bCs/>
      <w:kern w:val="32"/>
      <w:sz w:val="32"/>
      <w:szCs w:val="32"/>
      <w:lang w:eastAsia="ru-RU"/>
    </w:rPr>
  </w:style>
  <w:style w:type="paragraph" w:styleId="2">
    <w:name w:val="Body Text Indent 2"/>
    <w:basedOn w:val="a"/>
    <w:link w:val="20"/>
    <w:semiHidden/>
    <w:unhideWhenUsed/>
    <w:rsid w:val="00DD470E"/>
    <w:pPr>
      <w:spacing w:after="0" w:line="240" w:lineRule="auto"/>
      <w:ind w:firstLine="708"/>
      <w:jc w:val="both"/>
    </w:pPr>
    <w:rPr>
      <w:rFonts w:ascii="Arial" w:eastAsia="Times New Roman" w:hAnsi="Arial" w:cs="Arial"/>
      <w:sz w:val="24"/>
      <w:szCs w:val="24"/>
      <w:lang w:eastAsia="ru-RU"/>
    </w:rPr>
  </w:style>
  <w:style w:type="character" w:customStyle="1" w:styleId="20">
    <w:name w:val="Основной текст с отступом 2 Знак"/>
    <w:basedOn w:val="a0"/>
    <w:link w:val="2"/>
    <w:semiHidden/>
    <w:rsid w:val="00DD470E"/>
    <w:rPr>
      <w:rFonts w:ascii="Arial" w:eastAsia="Times New Roman" w:hAnsi="Arial" w:cs="Arial"/>
      <w:sz w:val="24"/>
      <w:szCs w:val="24"/>
      <w:lang w:eastAsia="ru-RU"/>
    </w:rPr>
  </w:style>
  <w:style w:type="character" w:styleId="a7">
    <w:name w:val="Hyperlink"/>
    <w:unhideWhenUsed/>
    <w:rsid w:val="007C530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72051">
      <w:bodyDiv w:val="1"/>
      <w:marLeft w:val="0"/>
      <w:marRight w:val="0"/>
      <w:marTop w:val="0"/>
      <w:marBottom w:val="0"/>
      <w:divBdr>
        <w:top w:val="none" w:sz="0" w:space="0" w:color="auto"/>
        <w:left w:val="none" w:sz="0" w:space="0" w:color="auto"/>
        <w:bottom w:val="none" w:sz="0" w:space="0" w:color="auto"/>
        <w:right w:val="none" w:sz="0" w:space="0" w:color="auto"/>
      </w:divBdr>
    </w:div>
    <w:div w:id="958489620">
      <w:bodyDiv w:val="1"/>
      <w:marLeft w:val="0"/>
      <w:marRight w:val="0"/>
      <w:marTop w:val="0"/>
      <w:marBottom w:val="0"/>
      <w:divBdr>
        <w:top w:val="none" w:sz="0" w:space="0" w:color="auto"/>
        <w:left w:val="none" w:sz="0" w:space="0" w:color="auto"/>
        <w:bottom w:val="none" w:sz="0" w:space="0" w:color="auto"/>
        <w:right w:val="none" w:sz="0" w:space="0" w:color="auto"/>
      </w:divBdr>
    </w:div>
    <w:div w:id="1793747334">
      <w:bodyDiv w:val="1"/>
      <w:marLeft w:val="0"/>
      <w:marRight w:val="0"/>
      <w:marTop w:val="0"/>
      <w:marBottom w:val="0"/>
      <w:divBdr>
        <w:top w:val="none" w:sz="0" w:space="0" w:color="auto"/>
        <w:left w:val="none" w:sz="0" w:space="0" w:color="auto"/>
        <w:bottom w:val="none" w:sz="0" w:space="0" w:color="auto"/>
        <w:right w:val="none" w:sz="0" w:space="0" w:color="auto"/>
      </w:divBdr>
    </w:div>
    <w:div w:id="1808627670">
      <w:bodyDiv w:val="1"/>
      <w:marLeft w:val="0"/>
      <w:marRight w:val="0"/>
      <w:marTop w:val="0"/>
      <w:marBottom w:val="0"/>
      <w:divBdr>
        <w:top w:val="none" w:sz="0" w:space="0" w:color="auto"/>
        <w:left w:val="none" w:sz="0" w:space="0" w:color="auto"/>
        <w:bottom w:val="none" w:sz="0" w:space="0" w:color="auto"/>
        <w:right w:val="none" w:sz="0" w:space="0" w:color="auto"/>
      </w:divBdr>
    </w:div>
    <w:div w:id="2019502456">
      <w:bodyDiv w:val="1"/>
      <w:marLeft w:val="0"/>
      <w:marRight w:val="0"/>
      <w:marTop w:val="0"/>
      <w:marBottom w:val="0"/>
      <w:divBdr>
        <w:top w:val="none" w:sz="0" w:space="0" w:color="auto"/>
        <w:left w:val="none" w:sz="0" w:space="0" w:color="auto"/>
        <w:bottom w:val="none" w:sz="0" w:space="0" w:color="auto"/>
        <w:right w:val="none" w:sz="0" w:space="0" w:color="auto"/>
      </w:divBdr>
    </w:div>
    <w:div w:id="20849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b.ru/article/163904/skinhedyi---kto-eto-skinhedyi-subkult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3%D0%BE%D1%82%D1%8B_(%D1%81%D1%83%D0%B1%D0%BA%D1%83%D0%BB%D1%8C%D1%82%D1%83%D1%80%D0%B0)" TargetMode="External"/><Relationship Id="rId5" Type="http://schemas.openxmlformats.org/officeDocument/2006/relationships/hyperlink" Target="http://ru.wikipedia.org/w/index.php?title=%D0%9A%D0%B0%D0%B7%D0%B0%D0%BA%D0%B8_(%D1%81%D0%B0%D0%BF%D0%BE%D0%B3%D0%B8)&amp;action=edit&amp;redlink=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2963</Words>
  <Characters>16890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розалия лебедева</cp:lastModifiedBy>
  <cp:revision>21</cp:revision>
  <dcterms:created xsi:type="dcterms:W3CDTF">2015-01-22T13:53:00Z</dcterms:created>
  <dcterms:modified xsi:type="dcterms:W3CDTF">2016-01-23T10:02:00Z</dcterms:modified>
</cp:coreProperties>
</file>